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9ACD" w14:textId="6C299B5D" w:rsidR="00527B42" w:rsidRPr="0007660A" w:rsidRDefault="00E60764" w:rsidP="00347AFA">
      <w:pPr>
        <w:pStyle w:val="Rubrik"/>
        <w:rPr>
          <w:b/>
          <w:sz w:val="40"/>
          <w:szCs w:val="40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27940</wp:posOffset>
            </wp:positionV>
            <wp:extent cx="172148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273" y="21190"/>
                <wp:lineTo x="21273" y="0"/>
                <wp:lineTo x="0" y="0"/>
              </wp:wrapPolygon>
            </wp:wrapTight>
            <wp:docPr id="8" name="Bildobjekt 8" descr="http://muzeum3000.nm.cz/shared/clanky/3639/klavir%20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zeum3000.nm.cz/shared/clanky/3639/klavir%20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9BB">
        <w:rPr>
          <w:b/>
          <w:sz w:val="40"/>
          <w:szCs w:val="40"/>
          <w:lang w:val="sv-SE"/>
        </w:rPr>
        <w:t>Musik</w:t>
      </w:r>
      <w:r w:rsidR="000C5EAE" w:rsidRPr="0007660A">
        <w:rPr>
          <w:b/>
          <w:sz w:val="40"/>
          <w:szCs w:val="40"/>
          <w:lang w:val="sv-SE"/>
        </w:rPr>
        <w:t xml:space="preserve">historia </w:t>
      </w:r>
      <w:r w:rsidR="00936580">
        <w:rPr>
          <w:b/>
          <w:sz w:val="40"/>
          <w:szCs w:val="40"/>
          <w:lang w:val="sv-SE"/>
        </w:rPr>
        <w:t>b</w:t>
      </w:r>
      <w:bookmarkStart w:id="0" w:name="_GoBack"/>
      <w:bookmarkEnd w:id="0"/>
      <w:r w:rsidR="00F44929">
        <w:rPr>
          <w:b/>
          <w:sz w:val="40"/>
          <w:szCs w:val="40"/>
          <w:lang w:val="sv-SE"/>
        </w:rPr>
        <w:t>askurs</w:t>
      </w:r>
    </w:p>
    <w:p w14:paraId="25777D1F" w14:textId="77777777" w:rsidR="00226C07" w:rsidRPr="00226C07" w:rsidRDefault="004E7576" w:rsidP="00226C07">
      <w:pPr>
        <w:pStyle w:val="Rubrik1"/>
        <w:rPr>
          <w:lang w:val="sv-SE"/>
        </w:rPr>
      </w:pPr>
      <w:r>
        <w:rPr>
          <w:lang w:val="sv-SE"/>
        </w:rPr>
        <w:t>Barock</w:t>
      </w:r>
      <w:r w:rsidR="00226C07" w:rsidRPr="00226C07">
        <w:rPr>
          <w:lang w:val="sv-SE"/>
        </w:rPr>
        <w:t xml:space="preserve"> (1600-1750)</w:t>
      </w:r>
    </w:p>
    <w:p w14:paraId="7407CF26" w14:textId="636F9CEF" w:rsidR="00226C07" w:rsidRPr="00226C07" w:rsidRDefault="0069514B" w:rsidP="00C4163F">
      <w:pPr>
        <w:ind w:firstLine="0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Ordet barock betyder </w:t>
      </w:r>
      <w:r w:rsidR="00226C07">
        <w:rPr>
          <w:rFonts w:cstheme="minorHAnsi"/>
          <w:lang w:val="sv-SE"/>
        </w:rPr>
        <w:t xml:space="preserve">konstig. </w:t>
      </w:r>
      <w:r w:rsidR="00CB697D">
        <w:rPr>
          <w:rFonts w:cstheme="minorHAnsi"/>
          <w:lang w:val="sv-SE"/>
        </w:rPr>
        <w:t>Döptes av folk i senare tidsperiod som tyckte det var gammalt och dåligt.</w:t>
      </w:r>
    </w:p>
    <w:p w14:paraId="6AA2CA2E" w14:textId="77777777" w:rsidR="00B96545" w:rsidRDefault="00B96545" w:rsidP="00B96545">
      <w:pPr>
        <w:ind w:firstLine="0"/>
        <w:rPr>
          <w:rFonts w:cstheme="minorHAnsi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2047929</wp:posOffset>
            </wp:positionH>
            <wp:positionV relativeFrom="paragraph">
              <wp:posOffset>50165</wp:posOffset>
            </wp:positionV>
            <wp:extent cx="1106116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15" y="21293"/>
                <wp:lineTo x="21215" y="0"/>
                <wp:lineTo x="0" y="0"/>
              </wp:wrapPolygon>
            </wp:wrapTight>
            <wp:docPr id="7" name="Bildobjekt 7" descr="Bildresultat fÃ¶r ba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Ã¶r bale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16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07" w:rsidRPr="00226C07">
        <w:rPr>
          <w:rFonts w:cstheme="minorHAnsi"/>
          <w:lang w:val="sv-SE"/>
        </w:rPr>
        <w:br/>
      </w:r>
      <w:r w:rsidR="00F44929">
        <w:rPr>
          <w:rFonts w:cstheme="minorHAnsi"/>
          <w:lang w:val="sv-SE"/>
        </w:rPr>
        <w:t>Musiken blir</w:t>
      </w:r>
      <w:r w:rsidR="00226C07" w:rsidRPr="00226C07">
        <w:rPr>
          <w:rFonts w:cstheme="minorHAnsi"/>
          <w:lang w:val="sv-SE"/>
        </w:rPr>
        <w:t xml:space="preserve"> </w:t>
      </w:r>
      <w:r w:rsidR="00163E6E">
        <w:rPr>
          <w:rFonts w:cstheme="minorHAnsi"/>
          <w:lang w:val="sv-SE"/>
        </w:rPr>
        <w:t xml:space="preserve">mer </w:t>
      </w:r>
      <w:r w:rsidR="00226C07" w:rsidRPr="00226C07">
        <w:rPr>
          <w:rFonts w:cstheme="minorHAnsi"/>
          <w:lang w:val="sv-SE"/>
        </w:rPr>
        <w:t xml:space="preserve">tung och </w:t>
      </w:r>
      <w:r w:rsidR="00F44929">
        <w:rPr>
          <w:rFonts w:cstheme="minorHAnsi"/>
          <w:lang w:val="sv-SE"/>
        </w:rPr>
        <w:t xml:space="preserve">dramatisk. </w:t>
      </w:r>
      <w:r w:rsidR="00226C07" w:rsidRPr="00226C07">
        <w:rPr>
          <w:rFonts w:cstheme="minorHAnsi"/>
          <w:lang w:val="sv-SE"/>
        </w:rPr>
        <w:t>Musikinst</w:t>
      </w:r>
      <w:r w:rsidR="0069514B">
        <w:rPr>
          <w:rFonts w:cstheme="minorHAnsi"/>
          <w:lang w:val="sv-SE"/>
        </w:rPr>
        <w:t>rumenten blir bättre och låter finare</w:t>
      </w:r>
      <w:r w:rsidR="005618E5">
        <w:rPr>
          <w:rFonts w:cstheme="minorHAnsi"/>
          <w:lang w:val="sv-SE"/>
        </w:rPr>
        <w:t xml:space="preserve">. Instrumentbyggaren </w:t>
      </w:r>
      <w:r w:rsidR="00226C07" w:rsidRPr="00226C07">
        <w:rPr>
          <w:rFonts w:cstheme="minorHAnsi"/>
          <w:b/>
          <w:lang w:val="sv-SE"/>
        </w:rPr>
        <w:t>Stradivarius</w:t>
      </w:r>
      <w:r w:rsidR="00F44929">
        <w:rPr>
          <w:rFonts w:cstheme="minorHAnsi"/>
          <w:lang w:val="sv-SE"/>
        </w:rPr>
        <w:t xml:space="preserve"> </w:t>
      </w:r>
      <w:r w:rsidR="0069514B">
        <w:rPr>
          <w:rFonts w:cstheme="minorHAnsi"/>
          <w:lang w:val="sv-SE"/>
        </w:rPr>
        <w:t xml:space="preserve">bygger </w:t>
      </w:r>
      <w:r w:rsidR="005618E5">
        <w:rPr>
          <w:rFonts w:cstheme="minorHAnsi"/>
          <w:lang w:val="sv-SE"/>
        </w:rPr>
        <w:t>fina</w:t>
      </w:r>
      <w:r w:rsidR="00226C07" w:rsidRPr="00226C07">
        <w:rPr>
          <w:rFonts w:cstheme="minorHAnsi"/>
          <w:lang w:val="sv-SE"/>
        </w:rPr>
        <w:t xml:space="preserve"> fioler. </w:t>
      </w:r>
      <w:r w:rsidR="00F44929">
        <w:rPr>
          <w:rFonts w:cstheme="minorHAnsi"/>
          <w:lang w:val="sv-SE"/>
        </w:rPr>
        <w:t>Man börjar ha</w:t>
      </w:r>
      <w:r w:rsidR="00226C07" w:rsidRPr="00226C07">
        <w:rPr>
          <w:rFonts w:cstheme="minorHAnsi"/>
          <w:b/>
          <w:lang w:val="sv-SE"/>
        </w:rPr>
        <w:t xml:space="preserve"> konserter</w:t>
      </w:r>
      <w:r w:rsidR="006C1B0A">
        <w:rPr>
          <w:rFonts w:cstheme="minorHAnsi"/>
          <w:lang w:val="sv-SE"/>
        </w:rPr>
        <w:t>, där det kostar pengar att lyssna</w:t>
      </w:r>
      <w:r w:rsidR="001916C6">
        <w:rPr>
          <w:rFonts w:cstheme="minorHAnsi"/>
          <w:lang w:val="sv-SE"/>
        </w:rPr>
        <w:t xml:space="preserve">. </w:t>
      </w:r>
      <w:r w:rsidR="001916C6" w:rsidRPr="001916C6">
        <w:rPr>
          <w:rFonts w:cstheme="minorHAnsi"/>
          <w:b/>
          <w:lang w:val="sv-SE"/>
        </w:rPr>
        <w:t>O</w:t>
      </w:r>
      <w:r w:rsidR="00226C07" w:rsidRPr="001916C6">
        <w:rPr>
          <w:rFonts w:cstheme="minorHAnsi"/>
          <w:b/>
          <w:lang w:val="sv-SE"/>
        </w:rPr>
        <w:t>per</w:t>
      </w:r>
      <w:r w:rsidR="00226C07" w:rsidRPr="00226C07">
        <w:rPr>
          <w:rFonts w:cstheme="minorHAnsi"/>
          <w:b/>
          <w:lang w:val="sv-SE"/>
        </w:rPr>
        <w:t>a</w:t>
      </w:r>
      <w:r w:rsidR="00226C07" w:rsidRPr="00226C07">
        <w:rPr>
          <w:rFonts w:cstheme="minorHAnsi"/>
          <w:lang w:val="sv-SE"/>
        </w:rPr>
        <w:t xml:space="preserve"> </w:t>
      </w:r>
      <w:r w:rsidR="009A0126">
        <w:rPr>
          <w:rFonts w:cstheme="minorHAnsi"/>
          <w:lang w:val="sv-SE"/>
        </w:rPr>
        <w:t xml:space="preserve">(teater med mycket musik) </w:t>
      </w:r>
      <w:r w:rsidR="00226C07" w:rsidRPr="00226C07">
        <w:rPr>
          <w:rFonts w:cstheme="minorHAnsi"/>
          <w:lang w:val="sv-SE"/>
        </w:rPr>
        <w:t xml:space="preserve">och </w:t>
      </w:r>
      <w:r w:rsidR="00226C07" w:rsidRPr="00226C07">
        <w:rPr>
          <w:rFonts w:cstheme="minorHAnsi"/>
          <w:b/>
          <w:lang w:val="sv-SE"/>
        </w:rPr>
        <w:t>balett</w:t>
      </w:r>
      <w:r w:rsidR="00226C07" w:rsidRPr="00226C07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 xml:space="preserve"> </w:t>
      </w:r>
      <w:r w:rsidR="009A0126">
        <w:rPr>
          <w:rFonts w:cstheme="minorHAnsi"/>
          <w:lang w:val="sv-SE"/>
        </w:rPr>
        <w:t xml:space="preserve">(dans) </w:t>
      </w:r>
      <w:r w:rsidR="001916C6">
        <w:rPr>
          <w:rFonts w:cstheme="minorHAnsi"/>
          <w:lang w:val="sv-SE"/>
        </w:rPr>
        <w:t xml:space="preserve">blir populärt att skriva. </w:t>
      </w:r>
      <w:r w:rsidR="00226C07" w:rsidRPr="00226C07">
        <w:rPr>
          <w:rFonts w:cstheme="minorHAnsi"/>
          <w:lang w:val="sv-SE"/>
        </w:rPr>
        <w:t>Mycket kyrkomusik skriv</w:t>
      </w:r>
      <w:r w:rsidR="00163E6E">
        <w:rPr>
          <w:rFonts w:cstheme="minorHAnsi"/>
          <w:lang w:val="sv-SE"/>
        </w:rPr>
        <w:t>s.</w:t>
      </w:r>
    </w:p>
    <w:p w14:paraId="02333DC7" w14:textId="77777777" w:rsidR="00B96545" w:rsidRDefault="00B96545" w:rsidP="00B96545">
      <w:pPr>
        <w:ind w:firstLine="0"/>
        <w:rPr>
          <w:rFonts w:cstheme="minorHAnsi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107950</wp:posOffset>
            </wp:positionV>
            <wp:extent cx="1805940" cy="1495425"/>
            <wp:effectExtent l="0" t="0" r="3810" b="9525"/>
            <wp:wrapTight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ight>
            <wp:docPr id="1" name="Bildobjekt 1" descr="Bildresultat fÃ¶r strings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strings instrum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C07" w:rsidRPr="00226C07">
        <w:rPr>
          <w:rFonts w:cstheme="minorHAnsi"/>
          <w:lang w:val="sv-SE"/>
        </w:rPr>
        <w:t>Pul</w:t>
      </w:r>
      <w:r w:rsidR="00F44929">
        <w:rPr>
          <w:rFonts w:cstheme="minorHAnsi"/>
          <w:lang w:val="sv-SE"/>
        </w:rPr>
        <w:t>sen är ofta tydlig</w:t>
      </w:r>
      <w:r w:rsidR="00226C07" w:rsidRPr="00226C07">
        <w:rPr>
          <w:rFonts w:cstheme="minorHAnsi"/>
          <w:lang w:val="sv-SE"/>
        </w:rPr>
        <w:t xml:space="preserve">, det är lätt att ”stampa takten” till den. </w:t>
      </w:r>
      <w:r w:rsidR="00226C07">
        <w:rPr>
          <w:rFonts w:cstheme="minorHAnsi"/>
          <w:lang w:val="sv-SE"/>
        </w:rPr>
        <w:t>Instrumenten byggs i flera storlekar och får ”familjer”</w:t>
      </w:r>
      <w:r w:rsidR="00226C07" w:rsidRPr="00226C07">
        <w:rPr>
          <w:rFonts w:cstheme="minorHAnsi"/>
          <w:lang w:val="sv-SE"/>
        </w:rPr>
        <w:t xml:space="preserve"> (t ex</w:t>
      </w:r>
      <w:r w:rsidR="005618E5">
        <w:rPr>
          <w:rFonts w:cstheme="minorHAnsi"/>
          <w:lang w:val="sv-SE"/>
        </w:rPr>
        <w:t xml:space="preserve"> </w:t>
      </w:r>
      <w:r w:rsidR="008846CC">
        <w:rPr>
          <w:rFonts w:cstheme="minorHAnsi"/>
          <w:lang w:val="sv-SE"/>
        </w:rPr>
        <w:t>stråkfamiljen)</w:t>
      </w:r>
      <w:r w:rsidR="005618E5">
        <w:rPr>
          <w:rFonts w:cstheme="minorHAnsi"/>
          <w:lang w:val="sv-SE"/>
        </w:rPr>
        <w:t>.</w:t>
      </w:r>
      <w:r w:rsidR="00226C07" w:rsidRPr="00226C07">
        <w:rPr>
          <w:rFonts w:cstheme="minorHAnsi"/>
          <w:lang w:val="sv-SE"/>
        </w:rPr>
        <w:t xml:space="preserve"> </w:t>
      </w:r>
    </w:p>
    <w:p w14:paraId="02D5A076" w14:textId="77777777" w:rsidR="00226C07" w:rsidRPr="00226C07" w:rsidRDefault="00B96545" w:rsidP="00E140CB">
      <w:pPr>
        <w:ind w:firstLine="0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 xml:space="preserve">                                    </w:t>
      </w:r>
      <w:r w:rsidR="00163E6E">
        <w:rPr>
          <w:rFonts w:cstheme="minorHAnsi"/>
          <w:lang w:val="sv-SE"/>
        </w:rPr>
        <w:br/>
      </w:r>
      <w:r w:rsidR="00AF77C4">
        <w:rPr>
          <w:rFonts w:cstheme="minorHAnsi"/>
          <w:b/>
          <w:lang w:val="sv-SE"/>
        </w:rPr>
        <w:t>Te</w:t>
      </w:r>
      <w:r w:rsidR="00226C07" w:rsidRPr="00226C07">
        <w:rPr>
          <w:rFonts w:cstheme="minorHAnsi"/>
          <w:b/>
          <w:lang w:val="sv-SE"/>
        </w:rPr>
        <w:t>rassdynamik</w:t>
      </w:r>
      <w:r w:rsidR="00AF77C4">
        <w:rPr>
          <w:rFonts w:cstheme="minorHAnsi"/>
          <w:b/>
          <w:lang w:val="sv-SE"/>
        </w:rPr>
        <w:t xml:space="preserve"> </w:t>
      </w:r>
      <w:r w:rsidR="00163E6E">
        <w:rPr>
          <w:rFonts w:cstheme="minorHAnsi"/>
          <w:lang w:val="sv-SE"/>
        </w:rPr>
        <w:t>är vanligt</w:t>
      </w:r>
      <w:r w:rsidR="00226C07" w:rsidRPr="00AF77C4">
        <w:rPr>
          <w:rFonts w:cstheme="minorHAnsi"/>
          <w:lang w:val="sv-SE"/>
        </w:rPr>
        <w:t>.</w:t>
      </w:r>
      <w:r w:rsidR="00226C07" w:rsidRPr="00226C07">
        <w:rPr>
          <w:rFonts w:cstheme="minorHAnsi"/>
          <w:lang w:val="sv-SE"/>
        </w:rPr>
        <w:t xml:space="preserve"> Det</w:t>
      </w:r>
      <w:r w:rsidR="009A0126">
        <w:rPr>
          <w:rFonts w:cstheme="minorHAnsi"/>
          <w:lang w:val="sv-SE"/>
        </w:rPr>
        <w:t xml:space="preserve"> är när </w:t>
      </w:r>
      <w:r w:rsidR="00163E6E">
        <w:rPr>
          <w:rFonts w:cstheme="minorHAnsi"/>
          <w:lang w:val="sv-SE"/>
        </w:rPr>
        <w:t>man</w:t>
      </w:r>
      <w:r w:rsidR="009A0126">
        <w:rPr>
          <w:rFonts w:cstheme="minorHAnsi"/>
          <w:lang w:val="sv-SE"/>
        </w:rPr>
        <w:t xml:space="preserve"> snabbt</w:t>
      </w:r>
      <w:r w:rsidR="00163E6E">
        <w:rPr>
          <w:rFonts w:cstheme="minorHAnsi"/>
          <w:lang w:val="sv-SE"/>
        </w:rPr>
        <w:t xml:space="preserve"> ändrar hur starkt man spelar</w:t>
      </w:r>
      <w:r w:rsidR="00272D38">
        <w:rPr>
          <w:rFonts w:cstheme="minorHAnsi"/>
          <w:lang w:val="sv-SE"/>
        </w:rPr>
        <w:t xml:space="preserve">. Från </w:t>
      </w:r>
      <w:r w:rsidR="00226C07" w:rsidRPr="00226C07">
        <w:rPr>
          <w:rFonts w:cstheme="minorHAnsi"/>
          <w:lang w:val="sv-SE"/>
        </w:rPr>
        <w:t>s</w:t>
      </w:r>
      <w:r w:rsidR="00272D38">
        <w:rPr>
          <w:rFonts w:cstheme="minorHAnsi"/>
          <w:lang w:val="sv-SE"/>
        </w:rPr>
        <w:t xml:space="preserve">vagt till </w:t>
      </w:r>
      <w:r w:rsidR="005264DE">
        <w:rPr>
          <w:rFonts w:cstheme="minorHAnsi"/>
          <w:lang w:val="sv-SE"/>
        </w:rPr>
        <w:t>plötsligt starkt t ex.</w:t>
      </w:r>
    </w:p>
    <w:p w14:paraId="587985F1" w14:textId="77777777" w:rsidR="00F44929" w:rsidRPr="00E60764" w:rsidRDefault="00272D38" w:rsidP="005202AC">
      <w:pPr>
        <w:ind w:firstLine="0"/>
        <w:rPr>
          <w:rFonts w:cstheme="minorHAnsi"/>
          <w:b/>
          <w:lang w:val="sv-SE"/>
        </w:rPr>
      </w:pPr>
      <w:r>
        <w:rPr>
          <w:rStyle w:val="Betoning"/>
          <w:rFonts w:cstheme="minorHAnsi"/>
          <w:lang w:val="sv-SE"/>
        </w:rPr>
        <w:t xml:space="preserve">Kompositörer: </w:t>
      </w:r>
      <w:r w:rsidR="00226C07" w:rsidRPr="00226C07">
        <w:rPr>
          <w:rFonts w:cstheme="minorHAnsi"/>
          <w:b/>
          <w:lang w:val="sv-SE"/>
        </w:rPr>
        <w:t>Bach</w:t>
      </w:r>
      <w:r w:rsidR="005618E5">
        <w:rPr>
          <w:rFonts w:cstheme="minorHAnsi"/>
          <w:lang w:val="sv-SE"/>
        </w:rPr>
        <w:t xml:space="preserve">, </w:t>
      </w:r>
      <w:r w:rsidR="005618E5">
        <w:rPr>
          <w:rFonts w:cstheme="minorHAnsi"/>
          <w:b/>
          <w:lang w:val="sv-SE"/>
        </w:rPr>
        <w:t xml:space="preserve">Vivaldi, </w:t>
      </w:r>
      <w:r w:rsidR="00226C07" w:rsidRPr="00226C07">
        <w:rPr>
          <w:rFonts w:cstheme="minorHAnsi"/>
          <w:b/>
          <w:lang w:val="sv-SE"/>
        </w:rPr>
        <w:t xml:space="preserve">Händel </w:t>
      </w:r>
    </w:p>
    <w:p w14:paraId="49144C6E" w14:textId="77777777" w:rsidR="008846CC" w:rsidRPr="005618E5" w:rsidRDefault="008846CC" w:rsidP="005202AC">
      <w:pPr>
        <w:ind w:firstLine="0"/>
        <w:rPr>
          <w:rFonts w:cstheme="minorHAnsi"/>
          <w:bCs/>
          <w:i/>
          <w:iCs/>
          <w:color w:val="5A5A5A"/>
          <w:lang w:val="sv-SE"/>
        </w:rPr>
      </w:pPr>
    </w:p>
    <w:p w14:paraId="2AC50103" w14:textId="70AA39B7" w:rsidR="006F4957" w:rsidRPr="005618E5" w:rsidRDefault="004E7576" w:rsidP="004621E8">
      <w:pPr>
        <w:pStyle w:val="Rubrik2"/>
        <w:rPr>
          <w:b/>
          <w:bCs/>
          <w:lang w:val="sv-SE"/>
        </w:rPr>
      </w:pPr>
      <w:r>
        <w:rPr>
          <w:b/>
          <w:bCs/>
          <w:lang w:val="sv-SE"/>
        </w:rPr>
        <w:t>Wienklassicism</w:t>
      </w:r>
      <w:r w:rsidR="00F13542" w:rsidRPr="005618E5">
        <w:rPr>
          <w:b/>
          <w:bCs/>
          <w:lang w:val="sv-SE"/>
        </w:rPr>
        <w:t xml:space="preserve"> (</w:t>
      </w:r>
      <w:r w:rsidR="00936580">
        <w:rPr>
          <w:b/>
          <w:bCs/>
          <w:lang w:val="sv-SE"/>
        </w:rPr>
        <w:t xml:space="preserve">ungefär </w:t>
      </w:r>
      <w:r w:rsidR="00C869BB" w:rsidRPr="005618E5">
        <w:rPr>
          <w:b/>
          <w:bCs/>
          <w:lang w:val="sv-SE"/>
        </w:rPr>
        <w:t>1700-tal</w:t>
      </w:r>
      <w:r w:rsidR="006F4957" w:rsidRPr="005618E5">
        <w:rPr>
          <w:b/>
          <w:bCs/>
          <w:lang w:val="sv-SE"/>
        </w:rPr>
        <w:t>)</w:t>
      </w:r>
    </w:p>
    <w:p w14:paraId="62C49CE4" w14:textId="77777777" w:rsidR="00E60764" w:rsidRDefault="00E60764" w:rsidP="00531A65">
      <w:pPr>
        <w:ind w:firstLine="0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1417955</wp:posOffset>
            </wp:positionV>
            <wp:extent cx="233172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3" y="21339"/>
                <wp:lineTo x="21353" y="0"/>
                <wp:lineTo x="0" y="0"/>
              </wp:wrapPolygon>
            </wp:wrapTight>
            <wp:docPr id="6" name="Bildobjekt 6" descr="Bildresultat fÃ¶r symphony orc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Ã¶r symphony orches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126" w:rsidRPr="009A0126">
        <w:rPr>
          <w:bCs/>
          <w:lang w:val="sv-SE"/>
        </w:rPr>
        <w:t>Staden</w:t>
      </w:r>
      <w:r w:rsidR="009A0126">
        <w:rPr>
          <w:b/>
          <w:bCs/>
          <w:lang w:val="sv-SE"/>
        </w:rPr>
        <w:t xml:space="preserve"> </w:t>
      </w:r>
      <w:r w:rsidR="00F13542" w:rsidRPr="000C2A82">
        <w:rPr>
          <w:b/>
          <w:bCs/>
          <w:lang w:val="sv-SE"/>
        </w:rPr>
        <w:t>Wien</w:t>
      </w:r>
      <w:r w:rsidR="005D72EA">
        <w:rPr>
          <w:lang w:val="sv-SE"/>
        </w:rPr>
        <w:t xml:space="preserve"> </w:t>
      </w:r>
      <w:r w:rsidR="009A0126">
        <w:rPr>
          <w:lang w:val="sv-SE"/>
        </w:rPr>
        <w:t xml:space="preserve">i Österrike </w:t>
      </w:r>
      <w:r w:rsidR="005D72EA">
        <w:rPr>
          <w:lang w:val="sv-SE"/>
        </w:rPr>
        <w:t>var musikens centrum. Där fanns många kompositörer</w:t>
      </w:r>
      <w:r w:rsidR="00163E6E">
        <w:rPr>
          <w:lang w:val="sv-SE"/>
        </w:rPr>
        <w:t xml:space="preserve"> (musikskrivare)</w:t>
      </w:r>
      <w:r w:rsidR="005D72EA">
        <w:rPr>
          <w:lang w:val="sv-SE"/>
        </w:rPr>
        <w:t xml:space="preserve">, </w:t>
      </w:r>
      <w:r w:rsidR="009A0126">
        <w:rPr>
          <w:lang w:val="sv-SE"/>
        </w:rPr>
        <w:t>konserthus</w:t>
      </w:r>
      <w:r w:rsidR="00B46D2F">
        <w:rPr>
          <w:lang w:val="sv-SE"/>
        </w:rPr>
        <w:t xml:space="preserve"> och</w:t>
      </w:r>
      <w:r w:rsidR="009A0126">
        <w:rPr>
          <w:lang w:val="sv-SE"/>
        </w:rPr>
        <w:t xml:space="preserve"> många som tyckte om musik</w:t>
      </w:r>
      <w:r w:rsidR="00531A65">
        <w:rPr>
          <w:lang w:val="sv-SE"/>
        </w:rPr>
        <w:t xml:space="preserve">. Kompositörer </w:t>
      </w:r>
      <w:r w:rsidR="009A0126">
        <w:rPr>
          <w:lang w:val="sv-SE"/>
        </w:rPr>
        <w:t>jobbade hos</w:t>
      </w:r>
      <w:r w:rsidR="00272D38">
        <w:rPr>
          <w:lang w:val="sv-SE"/>
        </w:rPr>
        <w:t xml:space="preserve"> kungar eller</w:t>
      </w:r>
      <w:r w:rsidR="00B21A4E">
        <w:rPr>
          <w:lang w:val="sv-SE"/>
        </w:rPr>
        <w:t xml:space="preserve"> andra rika personer</w:t>
      </w:r>
      <w:r w:rsidR="00A60E71">
        <w:rPr>
          <w:lang w:val="sv-SE"/>
        </w:rPr>
        <w:t xml:space="preserve">. </w:t>
      </w:r>
      <w:r w:rsidR="00BD3E23">
        <w:rPr>
          <w:lang w:val="sv-SE"/>
        </w:rPr>
        <w:t>Man gillade</w:t>
      </w:r>
      <w:r w:rsidR="00272D38">
        <w:rPr>
          <w:lang w:val="sv-SE"/>
        </w:rPr>
        <w:t xml:space="preserve"> bara ny</w:t>
      </w:r>
      <w:r w:rsidR="00163E6E">
        <w:rPr>
          <w:lang w:val="sv-SE"/>
        </w:rPr>
        <w:t>skriven</w:t>
      </w:r>
      <w:r w:rsidR="00272D38">
        <w:rPr>
          <w:lang w:val="sv-SE"/>
        </w:rPr>
        <w:t xml:space="preserve"> musik, inte gammal</w:t>
      </w:r>
      <w:r w:rsidR="00BD3E23">
        <w:rPr>
          <w:lang w:val="sv-SE"/>
        </w:rPr>
        <w:t>. M</w:t>
      </w:r>
      <w:r w:rsidR="00272D38">
        <w:rPr>
          <w:lang w:val="sv-SE"/>
        </w:rPr>
        <w:t>an samlades hemma hos de rika</w:t>
      </w:r>
      <w:r w:rsidR="00BD3E23">
        <w:rPr>
          <w:lang w:val="sv-SE"/>
        </w:rPr>
        <w:t xml:space="preserve"> och spelade och sjöng. </w:t>
      </w:r>
      <w:r w:rsidR="00A60E71">
        <w:rPr>
          <w:lang w:val="sv-SE"/>
        </w:rPr>
        <w:t>Rika</w:t>
      </w:r>
      <w:r w:rsidR="008846CC">
        <w:rPr>
          <w:lang w:val="sv-SE"/>
        </w:rPr>
        <w:t xml:space="preserve"> betalade gärna </w:t>
      </w:r>
      <w:r w:rsidR="00F13542" w:rsidRPr="00F13542">
        <w:rPr>
          <w:lang w:val="sv-SE"/>
        </w:rPr>
        <w:t>för</w:t>
      </w:r>
      <w:r w:rsidR="00B46D2F">
        <w:rPr>
          <w:lang w:val="sv-SE"/>
        </w:rPr>
        <w:t xml:space="preserve"> att gå på konserter och opera,</w:t>
      </w:r>
      <w:r w:rsidR="009A0126">
        <w:rPr>
          <w:lang w:val="sv-SE"/>
        </w:rPr>
        <w:t xml:space="preserve"> det var fint att ha pengar till det</w:t>
      </w:r>
      <w:r w:rsidR="00B46D2F">
        <w:rPr>
          <w:lang w:val="sv-SE"/>
        </w:rPr>
        <w:t>.</w:t>
      </w:r>
      <w:r w:rsidR="00F13542" w:rsidRPr="00F13542">
        <w:rPr>
          <w:b/>
          <w:sz w:val="24"/>
          <w:lang w:val="sv-SE"/>
        </w:rPr>
        <w:br/>
      </w:r>
      <w:r w:rsidR="00E7262D">
        <w:rPr>
          <w:lang w:val="sv-SE"/>
        </w:rPr>
        <w:t>S</w:t>
      </w:r>
      <w:r w:rsidR="00BD3E23">
        <w:rPr>
          <w:lang w:val="sv-SE"/>
        </w:rPr>
        <w:t xml:space="preserve">ymfoniorkester </w:t>
      </w:r>
      <w:r w:rsidR="00E7262D">
        <w:rPr>
          <w:lang w:val="sv-SE"/>
        </w:rPr>
        <w:t>blir vanligt</w:t>
      </w:r>
      <w:r w:rsidR="00BD3E23">
        <w:rPr>
          <w:lang w:val="sv-SE"/>
        </w:rPr>
        <w:t xml:space="preserve">. </w:t>
      </w:r>
      <w:r w:rsidR="00272D38">
        <w:rPr>
          <w:lang w:val="sv-SE"/>
        </w:rPr>
        <w:t xml:space="preserve"> </w:t>
      </w:r>
    </w:p>
    <w:p w14:paraId="2BC3B7A3" w14:textId="77777777" w:rsidR="00E60764" w:rsidRDefault="00272D38" w:rsidP="00531A65">
      <w:pPr>
        <w:ind w:firstLine="0"/>
        <w:rPr>
          <w:lang w:val="sv-SE"/>
        </w:rPr>
      </w:pPr>
      <w:r>
        <w:rPr>
          <w:lang w:val="sv-SE"/>
        </w:rPr>
        <w:t>E</w:t>
      </w:r>
      <w:r w:rsidR="001A55B6">
        <w:rPr>
          <w:lang w:val="sv-SE"/>
        </w:rPr>
        <w:t>nkla</w:t>
      </w:r>
      <w:r>
        <w:rPr>
          <w:lang w:val="sv-SE"/>
        </w:rPr>
        <w:t xml:space="preserve">, </w:t>
      </w:r>
      <w:r w:rsidR="00F13542" w:rsidRPr="00F13542">
        <w:rPr>
          <w:lang w:val="sv-SE"/>
        </w:rPr>
        <w:t>elegant</w:t>
      </w:r>
      <w:r>
        <w:rPr>
          <w:lang w:val="sv-SE"/>
        </w:rPr>
        <w:t>a melodier</w:t>
      </w:r>
      <w:r w:rsidR="00F13542" w:rsidRPr="00F13542">
        <w:rPr>
          <w:lang w:val="sv-SE"/>
        </w:rPr>
        <w:t>.</w:t>
      </w:r>
      <w:r w:rsidR="004E7576">
        <w:rPr>
          <w:lang w:val="sv-SE"/>
        </w:rPr>
        <w:t xml:space="preserve"> Att h</w:t>
      </w:r>
      <w:r w:rsidR="00BD3E23">
        <w:rPr>
          <w:lang w:val="sv-SE"/>
        </w:rPr>
        <w:t xml:space="preserve">itta på </w:t>
      </w:r>
      <w:r w:rsidR="004E7576">
        <w:rPr>
          <w:lang w:val="sv-SE"/>
        </w:rPr>
        <w:t xml:space="preserve">egna </w:t>
      </w:r>
      <w:r w:rsidR="00BD3E23">
        <w:rPr>
          <w:lang w:val="sv-SE"/>
        </w:rPr>
        <w:t>melodier medan man spelade</w:t>
      </w:r>
      <w:r w:rsidR="001A55B6">
        <w:rPr>
          <w:lang w:val="sv-SE"/>
        </w:rPr>
        <w:t>,</w:t>
      </w:r>
      <w:r w:rsidR="00BD3E23">
        <w:rPr>
          <w:lang w:val="sv-SE"/>
        </w:rPr>
        <w:t xml:space="preserve"> </w:t>
      </w:r>
      <w:r w:rsidR="009A0126">
        <w:rPr>
          <w:lang w:val="sv-SE"/>
        </w:rPr>
        <w:t xml:space="preserve">improvisera, </w:t>
      </w:r>
      <w:r w:rsidR="00BD3E23">
        <w:rPr>
          <w:lang w:val="sv-SE"/>
        </w:rPr>
        <w:t>var populärt.</w:t>
      </w:r>
      <w:r w:rsidR="00F13542" w:rsidRPr="00F13542">
        <w:rPr>
          <w:lang w:val="sv-SE"/>
        </w:rPr>
        <w:t xml:space="preserve"> </w:t>
      </w:r>
    </w:p>
    <w:p w14:paraId="0E68B5C5" w14:textId="77777777" w:rsidR="00E60764" w:rsidRDefault="00E60764" w:rsidP="00531A65">
      <w:pPr>
        <w:ind w:firstLine="0"/>
        <w:rPr>
          <w:lang w:val="sv-SE"/>
        </w:rPr>
      </w:pPr>
    </w:p>
    <w:p w14:paraId="6211F9F7" w14:textId="77777777" w:rsidR="00176410" w:rsidRPr="00272D38" w:rsidRDefault="0007660A" w:rsidP="00531A65">
      <w:pPr>
        <w:ind w:firstLine="0"/>
        <w:rPr>
          <w:lang w:val="sv-SE"/>
        </w:rPr>
      </w:pPr>
      <w:r w:rsidRPr="0007660A">
        <w:rPr>
          <w:b/>
          <w:lang w:val="sv-SE"/>
        </w:rPr>
        <w:t>Piano</w:t>
      </w:r>
      <w:r w:rsidR="00F13542" w:rsidRPr="006F5C77">
        <w:rPr>
          <w:lang w:val="sv-SE"/>
        </w:rPr>
        <w:t xml:space="preserve"> var favorit</w:t>
      </w:r>
      <w:r w:rsidR="00531A65">
        <w:rPr>
          <w:lang w:val="sv-SE"/>
        </w:rPr>
        <w:t>instrument för att man kan</w:t>
      </w:r>
      <w:r w:rsidR="00F13542" w:rsidRPr="006F5C77">
        <w:rPr>
          <w:lang w:val="sv-SE"/>
        </w:rPr>
        <w:t xml:space="preserve"> s</w:t>
      </w:r>
      <w:r w:rsidR="006C039B">
        <w:rPr>
          <w:lang w:val="sv-SE"/>
        </w:rPr>
        <w:t>pela både svagt och starkt</w:t>
      </w:r>
      <w:r w:rsidR="00F13542" w:rsidRPr="006F5C77">
        <w:rPr>
          <w:lang w:val="sv-SE"/>
        </w:rPr>
        <w:t>.</w:t>
      </w:r>
      <w:r w:rsidR="00F13542" w:rsidRPr="00F13542">
        <w:rPr>
          <w:sz w:val="24"/>
          <w:lang w:val="sv-SE"/>
        </w:rPr>
        <w:t xml:space="preserve"> </w:t>
      </w:r>
    </w:p>
    <w:p w14:paraId="66AF69CC" w14:textId="77777777" w:rsidR="002A3463" w:rsidRPr="00E60764" w:rsidRDefault="00E60764" w:rsidP="002A3463">
      <w:pPr>
        <w:ind w:firstLine="0"/>
        <w:rPr>
          <w:lang w:val="sv-SE"/>
        </w:rPr>
      </w:pPr>
      <w:r>
        <w:rPr>
          <w:lang w:val="sv-SE"/>
        </w:rPr>
        <w:t>Ett nytt</w:t>
      </w:r>
      <w:r w:rsidR="00F13542" w:rsidRPr="00F13542">
        <w:rPr>
          <w:lang w:val="sv-SE"/>
        </w:rPr>
        <w:t xml:space="preserve"> sätt att skriva är: </w:t>
      </w:r>
      <w:r w:rsidR="00531A65">
        <w:rPr>
          <w:lang w:val="sv-SE"/>
        </w:rPr>
        <w:br/>
      </w:r>
      <w:r w:rsidR="00F13542" w:rsidRPr="00F13542">
        <w:rPr>
          <w:u w:val="single"/>
          <w:lang w:val="sv-SE"/>
        </w:rPr>
        <w:t>Symfoni</w:t>
      </w:r>
      <w:r w:rsidR="00F13542" w:rsidRPr="00F13542">
        <w:rPr>
          <w:lang w:val="sv-SE"/>
        </w:rPr>
        <w:t>: Musiksty</w:t>
      </w:r>
      <w:r w:rsidR="002A3463">
        <w:rPr>
          <w:lang w:val="sv-SE"/>
        </w:rPr>
        <w:t>cke</w:t>
      </w:r>
      <w:r w:rsidR="00EC32B3">
        <w:rPr>
          <w:lang w:val="sv-SE"/>
        </w:rPr>
        <w:t xml:space="preserve"> </w:t>
      </w:r>
      <w:r>
        <w:rPr>
          <w:lang w:val="sv-SE"/>
        </w:rPr>
        <w:t xml:space="preserve">uppdelat </w:t>
      </w:r>
      <w:r w:rsidR="002A3463">
        <w:rPr>
          <w:lang w:val="sv-SE"/>
        </w:rPr>
        <w:t xml:space="preserve"> i flera delar</w:t>
      </w:r>
      <w:r w:rsidR="00F13542" w:rsidRPr="00F13542">
        <w:rPr>
          <w:lang w:val="sv-SE"/>
        </w:rPr>
        <w:t xml:space="preserve"> för </w:t>
      </w:r>
      <w:r w:rsidR="00531A65">
        <w:rPr>
          <w:lang w:val="sv-SE"/>
        </w:rPr>
        <w:t>stor orkester.</w:t>
      </w:r>
      <w:r w:rsidR="00B46D2F">
        <w:rPr>
          <w:lang w:val="sv-SE"/>
        </w:rPr>
        <w:br/>
      </w:r>
      <w:r w:rsidR="00F13542" w:rsidRPr="006E6A5A">
        <w:rPr>
          <w:iCs/>
          <w:lang w:val="sv-SE"/>
        </w:rPr>
        <w:t>Komposi</w:t>
      </w:r>
      <w:r w:rsidR="00E220C6" w:rsidRPr="006E6A5A">
        <w:rPr>
          <w:iCs/>
          <w:lang w:val="sv-SE"/>
        </w:rPr>
        <w:t>törer:</w:t>
      </w:r>
      <w:r w:rsidR="00034D2D">
        <w:rPr>
          <w:i/>
          <w:lang w:val="sv-SE"/>
        </w:rPr>
        <w:t xml:space="preserve"> </w:t>
      </w:r>
      <w:r w:rsidR="00E220C6" w:rsidRPr="00CB697D">
        <w:rPr>
          <w:b/>
          <w:i/>
          <w:lang w:val="sv-SE"/>
        </w:rPr>
        <w:t>Mozart, Beethoven</w:t>
      </w:r>
    </w:p>
    <w:p w14:paraId="727A949E" w14:textId="77777777" w:rsidR="00E53FE9" w:rsidRDefault="00E53FE9" w:rsidP="002A3463">
      <w:pPr>
        <w:ind w:firstLine="0"/>
        <w:rPr>
          <w:i/>
          <w:lang w:val="sv-SE"/>
        </w:rPr>
      </w:pPr>
      <w:r>
        <w:rPr>
          <w:i/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2914650" cy="192405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0D0E" w14:textId="77777777" w:rsidR="00EC32B3" w:rsidRDefault="00EC32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.3pt;margin-top:.05pt;width:229.5pt;height:15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" filled="f" stroked="f" strokeweight=".5pt">
                <v:textbox style="mso-fit-shape-to-text:t">
                  <w:txbxContent>
                    <w:p w:rsidR="00EC32B3" w:rsidRDefault="00EC32B3"/>
                  </w:txbxContent>
                </v:textbox>
              </v:shape>
            </w:pict>
          </mc:Fallback>
        </mc:AlternateContent>
      </w:r>
    </w:p>
    <w:p w14:paraId="724FB896" w14:textId="4AF00687" w:rsidR="002A3463" w:rsidRPr="002A3463" w:rsidRDefault="004E7576" w:rsidP="002A3463">
      <w:pPr>
        <w:pStyle w:val="Rubrik2"/>
        <w:rPr>
          <w:b/>
          <w:bCs/>
          <w:lang w:val="sv-SE"/>
        </w:rPr>
      </w:pPr>
      <w:r>
        <w:rPr>
          <w:b/>
          <w:bCs/>
          <w:lang w:val="sv-SE"/>
        </w:rPr>
        <w:t>Romantik</w:t>
      </w:r>
      <w:r w:rsidR="00287F54" w:rsidRPr="000C2A82">
        <w:rPr>
          <w:b/>
          <w:bCs/>
          <w:lang w:val="sv-SE"/>
        </w:rPr>
        <w:t xml:space="preserve"> (</w:t>
      </w:r>
      <w:r w:rsidR="00936580">
        <w:rPr>
          <w:b/>
          <w:bCs/>
          <w:lang w:val="sv-SE"/>
        </w:rPr>
        <w:t xml:space="preserve">ungefär </w:t>
      </w:r>
      <w:r w:rsidR="00C869BB">
        <w:rPr>
          <w:b/>
          <w:bCs/>
          <w:lang w:val="sv-SE"/>
        </w:rPr>
        <w:t>1800-tal)</w:t>
      </w:r>
    </w:p>
    <w:p w14:paraId="77693EE9" w14:textId="4984AA15" w:rsidR="00A46C3E" w:rsidRDefault="00F13542" w:rsidP="00E60764">
      <w:pPr>
        <w:ind w:firstLine="0"/>
        <w:rPr>
          <w:lang w:val="sv-SE"/>
        </w:rPr>
      </w:pPr>
      <w:r w:rsidRPr="00F13542">
        <w:rPr>
          <w:lang w:val="sv-SE"/>
        </w:rPr>
        <w:t>Eu</w:t>
      </w:r>
      <w:r w:rsidR="003430EE">
        <w:rPr>
          <w:lang w:val="sv-SE"/>
        </w:rPr>
        <w:t>ropa</w:t>
      </w:r>
      <w:r w:rsidR="009A0126">
        <w:rPr>
          <w:lang w:val="sv-SE"/>
        </w:rPr>
        <w:t>s musik</w:t>
      </w:r>
      <w:r w:rsidR="003430EE">
        <w:rPr>
          <w:lang w:val="sv-SE"/>
        </w:rPr>
        <w:t xml:space="preserve"> </w:t>
      </w:r>
      <w:r w:rsidR="009A0126">
        <w:rPr>
          <w:lang w:val="sv-SE"/>
        </w:rPr>
        <w:t>sprids</w:t>
      </w:r>
      <w:r w:rsidR="00034D2D">
        <w:rPr>
          <w:lang w:val="sv-SE"/>
        </w:rPr>
        <w:t xml:space="preserve"> över </w:t>
      </w:r>
      <w:r w:rsidR="00163E6E">
        <w:rPr>
          <w:lang w:val="sv-SE"/>
        </w:rPr>
        <w:t xml:space="preserve">hela </w:t>
      </w:r>
      <w:r w:rsidR="006F5C77">
        <w:rPr>
          <w:lang w:val="sv-SE"/>
        </w:rPr>
        <w:t>världen.</w:t>
      </w:r>
      <w:r w:rsidR="00F44941">
        <w:rPr>
          <w:lang w:val="sv-SE"/>
        </w:rPr>
        <w:t xml:space="preserve"> </w:t>
      </w:r>
      <w:r w:rsidR="00531A65">
        <w:rPr>
          <w:lang w:val="sv-SE"/>
        </w:rPr>
        <w:t>K</w:t>
      </w:r>
      <w:r w:rsidR="00B46D2F">
        <w:rPr>
          <w:lang w:val="sv-SE"/>
        </w:rPr>
        <w:t>ompositör</w:t>
      </w:r>
      <w:r w:rsidR="005618E5">
        <w:rPr>
          <w:lang w:val="sv-SE"/>
        </w:rPr>
        <w:t>er skriver</w:t>
      </w:r>
      <w:r w:rsidR="001A55B6">
        <w:rPr>
          <w:lang w:val="sv-SE"/>
        </w:rPr>
        <w:t xml:space="preserve"> musik</w:t>
      </w:r>
      <w:r w:rsidR="00CB697D">
        <w:rPr>
          <w:lang w:val="sv-SE"/>
        </w:rPr>
        <w:t xml:space="preserve"> till någon som beställt den</w:t>
      </w:r>
      <w:r w:rsidRPr="00F13542">
        <w:rPr>
          <w:lang w:val="sv-SE"/>
        </w:rPr>
        <w:t xml:space="preserve"> u</w:t>
      </w:r>
      <w:r w:rsidR="006E1547">
        <w:rPr>
          <w:lang w:val="sv-SE"/>
        </w:rPr>
        <w:t>tan att vara</w:t>
      </w:r>
      <w:r w:rsidR="001A55B6">
        <w:rPr>
          <w:lang w:val="sv-SE"/>
        </w:rPr>
        <w:t xml:space="preserve"> fast anställd av någon, det kallas att </w:t>
      </w:r>
      <w:r w:rsidR="001A55B6" w:rsidRPr="001A55B6">
        <w:rPr>
          <w:b/>
          <w:lang w:val="sv-SE"/>
        </w:rPr>
        <w:t>frilansa</w:t>
      </w:r>
      <w:r w:rsidR="001A55B6">
        <w:rPr>
          <w:lang w:val="sv-SE"/>
        </w:rPr>
        <w:t>.</w:t>
      </w:r>
      <w:r w:rsidRPr="00F13542">
        <w:rPr>
          <w:lang w:val="sv-SE"/>
        </w:rPr>
        <w:br/>
      </w:r>
      <w:r w:rsidR="006E1547">
        <w:rPr>
          <w:lang w:val="sv-SE"/>
        </w:rPr>
        <w:br/>
        <w:t xml:space="preserve">Mycket </w:t>
      </w:r>
      <w:r w:rsidR="00034D2D">
        <w:rPr>
          <w:lang w:val="sv-SE"/>
        </w:rPr>
        <w:t>känslor i musiken. P</w:t>
      </w:r>
      <w:r w:rsidRPr="00E5355B">
        <w:rPr>
          <w:b/>
          <w:bCs/>
          <w:lang w:val="sv-SE"/>
        </w:rPr>
        <w:t>rogrammusik</w:t>
      </w:r>
      <w:r w:rsidR="00272D38">
        <w:rPr>
          <w:lang w:val="sv-SE"/>
        </w:rPr>
        <w:t xml:space="preserve"> = </w:t>
      </w:r>
      <w:r w:rsidRPr="00F13542">
        <w:rPr>
          <w:lang w:val="sv-SE"/>
        </w:rPr>
        <w:t xml:space="preserve">musik som </w:t>
      </w:r>
      <w:r w:rsidR="0069514B">
        <w:rPr>
          <w:lang w:val="sv-SE"/>
        </w:rPr>
        <w:t xml:space="preserve">visar och </w:t>
      </w:r>
      <w:r w:rsidRPr="00F13542">
        <w:rPr>
          <w:lang w:val="sv-SE"/>
        </w:rPr>
        <w:t>beskriv</w:t>
      </w:r>
      <w:r w:rsidR="00163E6E">
        <w:rPr>
          <w:lang w:val="sv-SE"/>
        </w:rPr>
        <w:t>er något</w:t>
      </w:r>
      <w:r w:rsidR="001A55B6">
        <w:rPr>
          <w:lang w:val="sv-SE"/>
        </w:rPr>
        <w:t xml:space="preserve">. </w:t>
      </w:r>
      <w:r w:rsidR="00163E6E">
        <w:rPr>
          <w:lang w:val="sv-SE"/>
        </w:rPr>
        <w:t xml:space="preserve">Man vill ha jättestora orkestrar. </w:t>
      </w:r>
      <w:r w:rsidR="009A0126">
        <w:rPr>
          <w:lang w:val="sv-SE"/>
        </w:rPr>
        <w:t xml:space="preserve">Instrumenten blir ännu bättre </w:t>
      </w:r>
      <w:r w:rsidR="00CB697D">
        <w:rPr>
          <w:lang w:val="sv-SE"/>
        </w:rPr>
        <w:t xml:space="preserve">och </w:t>
      </w:r>
      <w:r w:rsidR="001A55B6">
        <w:rPr>
          <w:lang w:val="sv-SE"/>
        </w:rPr>
        <w:t>lättare att spela på.</w:t>
      </w:r>
      <w:r w:rsidR="009A0126">
        <w:rPr>
          <w:lang w:val="sv-SE"/>
        </w:rPr>
        <w:t xml:space="preserve"> Duktiga musiker </w:t>
      </w:r>
      <w:r w:rsidR="00E60764">
        <w:rPr>
          <w:b/>
          <w:lang w:val="sv-SE"/>
        </w:rPr>
        <w:t>”v</w:t>
      </w:r>
      <w:r w:rsidR="00E60764" w:rsidRPr="006F5C77">
        <w:rPr>
          <w:b/>
          <w:lang w:val="sv-SE"/>
        </w:rPr>
        <w:t>irtuoser</w:t>
      </w:r>
      <w:r w:rsidR="00E60764">
        <w:rPr>
          <w:b/>
          <w:lang w:val="sv-SE"/>
        </w:rPr>
        <w:t>”</w:t>
      </w:r>
      <w:r w:rsidR="00E60764">
        <w:rPr>
          <w:lang w:val="sv-SE"/>
        </w:rPr>
        <w:t xml:space="preserve"> </w:t>
      </w:r>
      <w:r w:rsidR="009A0126" w:rsidRPr="00F13542">
        <w:rPr>
          <w:lang w:val="sv-SE"/>
        </w:rPr>
        <w:t xml:space="preserve">spelar snabbt </w:t>
      </w:r>
      <w:r w:rsidR="00E60764">
        <w:rPr>
          <w:lang w:val="sv-SE"/>
        </w:rPr>
        <w:t xml:space="preserve">och jättebra och </w:t>
      </w:r>
      <w:r w:rsidR="00E60764" w:rsidRPr="00F13542">
        <w:rPr>
          <w:lang w:val="sv-SE"/>
        </w:rPr>
        <w:t>musik</w:t>
      </w:r>
      <w:r w:rsidR="00E60764">
        <w:rPr>
          <w:lang w:val="sv-SE"/>
        </w:rPr>
        <w:t>er och kompositörer blir</w:t>
      </w:r>
      <w:r w:rsidR="00E60764" w:rsidRPr="00F13542">
        <w:rPr>
          <w:lang w:val="sv-SE"/>
        </w:rPr>
        <w:t xml:space="preserve"> </w:t>
      </w:r>
      <w:r w:rsidR="00E60764" w:rsidRPr="00531A65">
        <w:rPr>
          <w:b/>
          <w:bCs/>
          <w:lang w:val="sv-SE"/>
        </w:rPr>
        <w:t>idoler</w:t>
      </w:r>
      <w:r w:rsidR="00E60764" w:rsidRPr="00F13542">
        <w:rPr>
          <w:lang w:val="sv-SE"/>
        </w:rPr>
        <w:t>.</w:t>
      </w:r>
      <w:r w:rsidR="00CB697D">
        <w:rPr>
          <w:lang w:val="sv-SE"/>
        </w:rPr>
        <w:t xml:space="preserve"> </w:t>
      </w:r>
    </w:p>
    <w:p w14:paraId="1B9F6A8E" w14:textId="5A250308" w:rsidR="00287F54" w:rsidRPr="000C2A82" w:rsidRDefault="004E7576" w:rsidP="00287F54">
      <w:pPr>
        <w:pStyle w:val="Rubrik2"/>
        <w:rPr>
          <w:b/>
          <w:bCs/>
          <w:lang w:val="sv-SE"/>
        </w:rPr>
      </w:pPr>
      <w:r>
        <w:rPr>
          <w:b/>
          <w:bCs/>
          <w:lang w:val="sv-SE"/>
        </w:rPr>
        <w:t>Modernism</w:t>
      </w:r>
      <w:r w:rsidR="00936580">
        <w:rPr>
          <w:b/>
          <w:bCs/>
          <w:lang w:val="sv-SE"/>
        </w:rPr>
        <w:t xml:space="preserve"> (ungefär</w:t>
      </w:r>
      <w:r w:rsidR="00287F54" w:rsidRPr="000C2A82">
        <w:rPr>
          <w:b/>
          <w:bCs/>
          <w:lang w:val="sv-SE"/>
        </w:rPr>
        <w:t xml:space="preserve"> 1900-</w:t>
      </w:r>
      <w:r w:rsidR="00936580">
        <w:rPr>
          <w:b/>
          <w:bCs/>
          <w:lang w:val="sv-SE"/>
        </w:rPr>
        <w:t>tal)</w:t>
      </w:r>
    </w:p>
    <w:p w14:paraId="4DC79171" w14:textId="77777777" w:rsidR="00D51820" w:rsidRDefault="00512531" w:rsidP="005618E5">
      <w:pPr>
        <w:ind w:firstLine="0"/>
        <w:rPr>
          <w:lang w:val="sv-SE"/>
        </w:rPr>
      </w:pPr>
      <w:r>
        <w:rPr>
          <w:lang w:val="sv-SE"/>
        </w:rPr>
        <w:t xml:space="preserve">Man vill göra </w:t>
      </w:r>
      <w:r w:rsidR="002A3463">
        <w:rPr>
          <w:lang w:val="sv-SE"/>
        </w:rPr>
        <w:t>något nytt</w:t>
      </w:r>
      <w:r w:rsidR="00F44941">
        <w:rPr>
          <w:lang w:val="sv-SE"/>
        </w:rPr>
        <w:t xml:space="preserve"> </w:t>
      </w:r>
      <w:r w:rsidR="00F13542" w:rsidRPr="00F13542">
        <w:rPr>
          <w:lang w:val="sv-SE"/>
        </w:rPr>
        <w:t>som ingen</w:t>
      </w:r>
      <w:r w:rsidR="008846CC">
        <w:rPr>
          <w:lang w:val="sv-SE"/>
        </w:rPr>
        <w:t xml:space="preserve"> gjort. </w:t>
      </w:r>
      <w:r w:rsidR="00163E6E">
        <w:rPr>
          <w:lang w:val="sv-SE"/>
        </w:rPr>
        <w:t>Musiken låter ibland konstig och inte rätt</w:t>
      </w:r>
      <w:r w:rsidR="002A3463">
        <w:rPr>
          <w:lang w:val="sv-SE"/>
        </w:rPr>
        <w:t xml:space="preserve">. </w:t>
      </w:r>
      <w:r w:rsidR="006E1547">
        <w:rPr>
          <w:lang w:val="sv-SE"/>
        </w:rPr>
        <w:t>D</w:t>
      </w:r>
      <w:r w:rsidR="00AD4D14">
        <w:rPr>
          <w:lang w:val="sv-SE"/>
        </w:rPr>
        <w:t>emokrati</w:t>
      </w:r>
      <w:r w:rsidR="00F44929">
        <w:rPr>
          <w:lang w:val="sv-SE"/>
        </w:rPr>
        <w:t>n</w:t>
      </w:r>
      <w:r w:rsidR="00034D2D">
        <w:rPr>
          <w:lang w:val="sv-SE"/>
        </w:rPr>
        <w:t xml:space="preserve"> </w:t>
      </w:r>
      <w:r w:rsidR="006E1547">
        <w:rPr>
          <w:lang w:val="sv-SE"/>
        </w:rPr>
        <w:t xml:space="preserve">gör att </w:t>
      </w:r>
      <w:r w:rsidR="00F44941">
        <w:rPr>
          <w:lang w:val="sv-SE"/>
        </w:rPr>
        <w:t>människor f</w:t>
      </w:r>
      <w:r w:rsidR="00F13542" w:rsidRPr="00F13542">
        <w:rPr>
          <w:lang w:val="sv-SE"/>
        </w:rPr>
        <w:t>å</w:t>
      </w:r>
      <w:r w:rsidR="00F44941">
        <w:rPr>
          <w:lang w:val="sv-SE"/>
        </w:rPr>
        <w:t>r</w:t>
      </w:r>
      <w:r w:rsidR="00272D38">
        <w:rPr>
          <w:lang w:val="sv-SE"/>
        </w:rPr>
        <w:t xml:space="preserve"> lyssna</w:t>
      </w:r>
      <w:r>
        <w:rPr>
          <w:lang w:val="sv-SE"/>
        </w:rPr>
        <w:t xml:space="preserve"> på</w:t>
      </w:r>
      <w:r w:rsidR="00272D38">
        <w:rPr>
          <w:lang w:val="sv-SE"/>
        </w:rPr>
        <w:t xml:space="preserve"> vad de vill</w:t>
      </w:r>
      <w:r>
        <w:rPr>
          <w:lang w:val="sv-SE"/>
        </w:rPr>
        <w:t xml:space="preserve">. </w:t>
      </w:r>
      <w:r w:rsidR="00F13542" w:rsidRPr="00F13542">
        <w:rPr>
          <w:lang w:val="sv-SE"/>
        </w:rPr>
        <w:t xml:space="preserve"> </w:t>
      </w:r>
      <w:r w:rsidR="00C4137A">
        <w:rPr>
          <w:lang w:val="sv-SE"/>
        </w:rPr>
        <w:t xml:space="preserve">Nya musikstilar, </w:t>
      </w:r>
      <w:r>
        <w:rPr>
          <w:b/>
          <w:lang w:val="sv-SE"/>
        </w:rPr>
        <w:t>J</w:t>
      </w:r>
      <w:r w:rsidR="00F13542" w:rsidRPr="0007660A">
        <w:rPr>
          <w:b/>
          <w:lang w:val="sv-SE"/>
        </w:rPr>
        <w:t>azz, rock och pop</w:t>
      </w:r>
      <w:r w:rsidR="006C1B0A">
        <w:rPr>
          <w:lang w:val="sv-SE"/>
        </w:rPr>
        <w:t xml:space="preserve"> </w:t>
      </w:r>
      <w:r w:rsidR="000B012C">
        <w:rPr>
          <w:lang w:val="sv-SE"/>
        </w:rPr>
        <w:t>utvecklas</w:t>
      </w:r>
      <w:r w:rsidR="005618E5">
        <w:rPr>
          <w:lang w:val="sv-SE"/>
        </w:rPr>
        <w:t xml:space="preserve"> i </w:t>
      </w:r>
      <w:r w:rsidR="001A55B6">
        <w:rPr>
          <w:lang w:val="sv-SE"/>
        </w:rPr>
        <w:t>USA</w:t>
      </w:r>
      <w:r w:rsidR="000B0330">
        <w:rPr>
          <w:lang w:val="sv-SE"/>
        </w:rPr>
        <w:t xml:space="preserve">. </w:t>
      </w:r>
      <w:r w:rsidR="00531A65">
        <w:rPr>
          <w:lang w:val="sv-SE"/>
        </w:rPr>
        <w:t xml:space="preserve"> Man använder</w:t>
      </w:r>
      <w:r w:rsidR="00F13542" w:rsidRPr="00F13542">
        <w:rPr>
          <w:lang w:val="sv-SE"/>
        </w:rPr>
        <w:t xml:space="preserve"> </w:t>
      </w:r>
      <w:r w:rsidR="00F13542" w:rsidRPr="0007660A">
        <w:rPr>
          <w:b/>
          <w:lang w:val="sv-SE"/>
        </w:rPr>
        <w:t>inspelning</w:t>
      </w:r>
      <w:r w:rsidR="00F13542" w:rsidRPr="00F13542">
        <w:rPr>
          <w:lang w:val="sv-SE"/>
        </w:rPr>
        <w:t xml:space="preserve"> och </w:t>
      </w:r>
      <w:r w:rsidR="00CD5DE3">
        <w:rPr>
          <w:b/>
          <w:lang w:val="sv-SE"/>
        </w:rPr>
        <w:t xml:space="preserve">elektroniska </w:t>
      </w:r>
      <w:r w:rsidR="00F44941" w:rsidRPr="0007660A">
        <w:rPr>
          <w:b/>
          <w:lang w:val="sv-SE"/>
        </w:rPr>
        <w:t>ljud.</w:t>
      </w:r>
      <w:r w:rsidR="00F44941">
        <w:rPr>
          <w:lang w:val="sv-SE"/>
        </w:rPr>
        <w:t xml:space="preserve"> A</w:t>
      </w:r>
      <w:r w:rsidR="004E7576">
        <w:rPr>
          <w:lang w:val="sv-SE"/>
        </w:rPr>
        <w:t>tt spela in</w:t>
      </w:r>
      <w:r w:rsidR="00F13542" w:rsidRPr="00F13542">
        <w:rPr>
          <w:lang w:val="sv-SE"/>
        </w:rPr>
        <w:t xml:space="preserve"> </w:t>
      </w:r>
      <w:r w:rsidR="00CD5DE3">
        <w:rPr>
          <w:lang w:val="sv-SE"/>
        </w:rPr>
        <w:t>blir</w:t>
      </w:r>
      <w:r w:rsidR="0069514B">
        <w:rPr>
          <w:lang w:val="sv-SE"/>
        </w:rPr>
        <w:t xml:space="preserve"> </w:t>
      </w:r>
      <w:r w:rsidR="00F13542" w:rsidRPr="00F13542">
        <w:rPr>
          <w:lang w:val="sv-SE"/>
        </w:rPr>
        <w:t>viktig</w:t>
      </w:r>
      <w:r w:rsidR="00CB16E0">
        <w:rPr>
          <w:lang w:val="sv-SE"/>
        </w:rPr>
        <w:t>t</w:t>
      </w:r>
      <w:r w:rsidR="00D51820">
        <w:rPr>
          <w:lang w:val="sv-SE"/>
        </w:rPr>
        <w:t xml:space="preserve">, </w:t>
      </w:r>
      <w:r w:rsidR="0069514B">
        <w:rPr>
          <w:lang w:val="sv-SE"/>
        </w:rPr>
        <w:t>då</w:t>
      </w:r>
      <w:r w:rsidR="001A55B6">
        <w:rPr>
          <w:lang w:val="sv-SE"/>
        </w:rPr>
        <w:t xml:space="preserve"> kan </w:t>
      </w:r>
      <w:r w:rsidR="00D51820">
        <w:rPr>
          <w:lang w:val="sv-SE"/>
        </w:rPr>
        <w:t>man höra samma sak många gånger</w:t>
      </w:r>
    </w:p>
    <w:p w14:paraId="7C237D4E" w14:textId="77777777" w:rsidR="00287F54" w:rsidRPr="00F52CA3" w:rsidRDefault="00D51820" w:rsidP="00287F54">
      <w:pPr>
        <w:pStyle w:val="Rubrik2"/>
        <w:rPr>
          <w:b/>
          <w:bCs/>
          <w:lang w:val="sv-SE"/>
        </w:rPr>
      </w:pPr>
      <w:r>
        <w:rPr>
          <w:b/>
          <w:bCs/>
          <w:lang w:val="sv-SE"/>
        </w:rPr>
        <w:t>Tre stilar ur modernismen</w:t>
      </w:r>
      <w:r w:rsidR="00F52CA3">
        <w:rPr>
          <w:b/>
          <w:bCs/>
          <w:lang w:val="sv-SE"/>
        </w:rPr>
        <w:br/>
      </w:r>
      <w:r w:rsidR="00F13542" w:rsidRPr="00F13542">
        <w:rPr>
          <w:lang w:val="sv-SE"/>
        </w:rPr>
        <w:t>I</w:t>
      </w:r>
      <w:r w:rsidR="00287F54">
        <w:rPr>
          <w:lang w:val="sv-SE"/>
        </w:rPr>
        <w:t>m</w:t>
      </w:r>
      <w:r w:rsidR="004E7576">
        <w:rPr>
          <w:lang w:val="sv-SE"/>
        </w:rPr>
        <w:t>pressionism</w:t>
      </w:r>
    </w:p>
    <w:p w14:paraId="788B10B2" w14:textId="77777777" w:rsidR="00A46C3E" w:rsidRPr="00D51820" w:rsidRDefault="00F13542" w:rsidP="00D51820">
      <w:pPr>
        <w:ind w:firstLine="0"/>
        <w:rPr>
          <w:i/>
          <w:sz w:val="32"/>
          <w:szCs w:val="32"/>
          <w:lang w:val="sv-SE"/>
        </w:rPr>
      </w:pPr>
      <w:r w:rsidRPr="00F13542">
        <w:rPr>
          <w:lang w:val="sv-SE"/>
        </w:rPr>
        <w:t xml:space="preserve">Betyder intryck. </w:t>
      </w:r>
      <w:r w:rsidR="00831FC1">
        <w:rPr>
          <w:lang w:val="sv-SE"/>
        </w:rPr>
        <w:t>Musikens</w:t>
      </w:r>
      <w:r w:rsidR="001A55B6">
        <w:rPr>
          <w:lang w:val="sv-SE"/>
        </w:rPr>
        <w:t xml:space="preserve"> namn låter som tavlor: ”Månsken”, ”Moln” osv.</w:t>
      </w:r>
      <w:r w:rsidRPr="00F13542">
        <w:rPr>
          <w:b/>
          <w:sz w:val="24"/>
          <w:lang w:val="sv-SE"/>
        </w:rPr>
        <w:br/>
      </w:r>
      <w:r w:rsidR="00163E6E">
        <w:rPr>
          <w:lang w:val="sv-SE"/>
        </w:rPr>
        <w:t>Musiken skrivs för att passa till</w:t>
      </w:r>
      <w:r w:rsidR="001916C6">
        <w:rPr>
          <w:lang w:val="sv-SE"/>
        </w:rPr>
        <w:t xml:space="preserve"> </w:t>
      </w:r>
      <w:r w:rsidR="004E7576">
        <w:rPr>
          <w:lang w:val="sv-SE"/>
        </w:rPr>
        <w:t xml:space="preserve">konst och </w:t>
      </w:r>
      <w:r w:rsidR="001916C6">
        <w:rPr>
          <w:lang w:val="sv-SE"/>
        </w:rPr>
        <w:t xml:space="preserve">målningar. </w:t>
      </w:r>
      <w:r w:rsidR="004E7576">
        <w:rPr>
          <w:lang w:val="sv-SE"/>
        </w:rPr>
        <w:t>Inte tydliga melodier. Ofta otydlig</w:t>
      </w:r>
      <w:r w:rsidR="00F44941">
        <w:rPr>
          <w:lang w:val="sv-SE"/>
        </w:rPr>
        <w:t xml:space="preserve"> </w:t>
      </w:r>
      <w:r w:rsidRPr="00F13542">
        <w:rPr>
          <w:lang w:val="sv-SE"/>
        </w:rPr>
        <w:t>rytm, svårt att känna pulsen i musiken.</w:t>
      </w:r>
    </w:p>
    <w:p w14:paraId="0A0C6425" w14:textId="77777777" w:rsidR="00287F54" w:rsidRDefault="00287F54" w:rsidP="00287F54">
      <w:pPr>
        <w:pStyle w:val="Rubrik2"/>
        <w:rPr>
          <w:lang w:val="sv-SE"/>
        </w:rPr>
      </w:pPr>
      <w:r>
        <w:rPr>
          <w:lang w:val="sv-SE"/>
        </w:rPr>
        <w:t>Expres</w:t>
      </w:r>
      <w:r w:rsidR="004E7576">
        <w:rPr>
          <w:lang w:val="sv-SE"/>
        </w:rPr>
        <w:t>sionism</w:t>
      </w:r>
    </w:p>
    <w:p w14:paraId="186A8D13" w14:textId="362E80B4" w:rsidR="00C9036F" w:rsidRPr="00E60764" w:rsidRDefault="006E1547" w:rsidP="006E1547">
      <w:pPr>
        <w:ind w:firstLine="0"/>
        <w:rPr>
          <w:b/>
          <w:sz w:val="24"/>
          <w:lang w:val="sv-SE"/>
        </w:rPr>
      </w:pPr>
      <w:r>
        <w:rPr>
          <w:lang w:val="sv-SE"/>
        </w:rPr>
        <w:t>Betyder uttryck.</w:t>
      </w:r>
      <w:r w:rsidR="009A0126">
        <w:rPr>
          <w:lang w:val="sv-SE"/>
        </w:rPr>
        <w:t xml:space="preserve"> Nästan </w:t>
      </w:r>
      <w:r w:rsidR="009A0126" w:rsidRPr="00163E6E">
        <w:rPr>
          <w:u w:val="single"/>
          <w:lang w:val="sv-SE"/>
        </w:rPr>
        <w:t>för</w:t>
      </w:r>
      <w:r w:rsidR="009A0126">
        <w:rPr>
          <w:lang w:val="sv-SE"/>
        </w:rPr>
        <w:t xml:space="preserve"> mycket</w:t>
      </w:r>
      <w:r w:rsidR="00F13542" w:rsidRPr="00F13542">
        <w:rPr>
          <w:lang w:val="sv-SE"/>
        </w:rPr>
        <w:t xml:space="preserve"> känslor. </w:t>
      </w:r>
      <w:r w:rsidR="00531A65">
        <w:rPr>
          <w:lang w:val="sv-SE"/>
        </w:rPr>
        <w:br/>
        <w:t xml:space="preserve">Inte </w:t>
      </w:r>
      <w:r w:rsidR="00F13542" w:rsidRPr="00F13542">
        <w:rPr>
          <w:lang w:val="sv-SE"/>
        </w:rPr>
        <w:t>vackert, upp</w:t>
      </w:r>
      <w:r w:rsidR="00531A65">
        <w:rPr>
          <w:lang w:val="sv-SE"/>
        </w:rPr>
        <w:t>levelsen är det viktiga. T</w:t>
      </w:r>
      <w:r w:rsidR="00F13542" w:rsidRPr="00F13542">
        <w:rPr>
          <w:lang w:val="sv-SE"/>
        </w:rPr>
        <w:t>oner som skär</w:t>
      </w:r>
      <w:r w:rsidR="005618E5">
        <w:rPr>
          <w:lang w:val="sv-SE"/>
        </w:rPr>
        <w:t xml:space="preserve"> sig mot varandra. </w:t>
      </w:r>
      <w:r w:rsidR="004E7576">
        <w:rPr>
          <w:lang w:val="sv-SE"/>
        </w:rPr>
        <w:t xml:space="preserve">Man </w:t>
      </w:r>
      <w:r w:rsidR="00E60764">
        <w:rPr>
          <w:lang w:val="sv-SE"/>
        </w:rPr>
        <w:t xml:space="preserve">kan </w:t>
      </w:r>
      <w:r w:rsidR="00CB697D">
        <w:rPr>
          <w:lang w:val="sv-SE"/>
        </w:rPr>
        <w:t>låta</w:t>
      </w:r>
      <w:r w:rsidR="009A0126">
        <w:rPr>
          <w:lang w:val="sv-SE"/>
        </w:rPr>
        <w:t xml:space="preserve"> en tärning bestämma toner i en melodi, slumpen.</w:t>
      </w:r>
    </w:p>
    <w:p w14:paraId="4AB2DD21" w14:textId="77777777" w:rsidR="00287F54" w:rsidRDefault="00287F54" w:rsidP="00287F54">
      <w:pPr>
        <w:pStyle w:val="Rubrik2"/>
        <w:rPr>
          <w:lang w:val="sv-SE"/>
        </w:rPr>
      </w:pPr>
      <w:r>
        <w:rPr>
          <w:lang w:val="sv-SE"/>
        </w:rPr>
        <w:t xml:space="preserve">Modern musik </w:t>
      </w:r>
    </w:p>
    <w:p w14:paraId="4ADA22EA" w14:textId="77777777" w:rsidR="00163E6E" w:rsidRDefault="004E7576" w:rsidP="00D51820">
      <w:pPr>
        <w:ind w:firstLine="0"/>
        <w:rPr>
          <w:lang w:val="sv-SE"/>
        </w:rPr>
      </w:pPr>
      <w:r>
        <w:rPr>
          <w:lang w:val="sv-SE"/>
        </w:rPr>
        <w:t>Teknik och</w:t>
      </w:r>
      <w:r w:rsidR="00D51820">
        <w:rPr>
          <w:lang w:val="sv-SE"/>
        </w:rPr>
        <w:t xml:space="preserve"> elektroniska</w:t>
      </w:r>
      <w:r w:rsidR="00B96707">
        <w:rPr>
          <w:lang w:val="sv-SE"/>
        </w:rPr>
        <w:t xml:space="preserve"> ljud</w:t>
      </w:r>
      <w:r w:rsidR="006E1547">
        <w:rPr>
          <w:lang w:val="sv-SE"/>
        </w:rPr>
        <w:t>. V</w:t>
      </w:r>
      <w:r>
        <w:rPr>
          <w:lang w:val="sv-SE"/>
        </w:rPr>
        <w:t>anliga instrument</w:t>
      </w:r>
      <w:r w:rsidR="00D51820">
        <w:rPr>
          <w:lang w:val="sv-SE"/>
        </w:rPr>
        <w:t xml:space="preserve"> på </w:t>
      </w:r>
      <w:r w:rsidR="009A0126">
        <w:rPr>
          <w:lang w:val="sv-SE"/>
        </w:rPr>
        <w:t>konstigt</w:t>
      </w:r>
      <w:r w:rsidR="00F13542" w:rsidRPr="00F13542">
        <w:rPr>
          <w:lang w:val="sv-SE"/>
        </w:rPr>
        <w:t xml:space="preserve"> sätt, </w:t>
      </w:r>
      <w:r w:rsidR="00034D2D">
        <w:rPr>
          <w:lang w:val="sv-SE"/>
        </w:rPr>
        <w:t>t ex spela</w:t>
      </w:r>
      <w:r w:rsidR="000B012C">
        <w:rPr>
          <w:lang w:val="sv-SE"/>
        </w:rPr>
        <w:t xml:space="preserve"> med </w:t>
      </w:r>
      <w:r w:rsidR="002A3463">
        <w:rPr>
          <w:lang w:val="sv-SE"/>
        </w:rPr>
        <w:t>sudd och häftstift mellan</w:t>
      </w:r>
      <w:r w:rsidR="002A3463" w:rsidRPr="00F13542">
        <w:rPr>
          <w:lang w:val="sv-SE"/>
        </w:rPr>
        <w:t xml:space="preserve"> </w:t>
      </w:r>
      <w:r w:rsidR="00D51820">
        <w:rPr>
          <w:lang w:val="sv-SE"/>
        </w:rPr>
        <w:t>piano</w:t>
      </w:r>
      <w:r w:rsidR="00F13542" w:rsidRPr="00F13542">
        <w:rPr>
          <w:lang w:val="sv-SE"/>
        </w:rPr>
        <w:t>strängar</w:t>
      </w:r>
      <w:r w:rsidR="00D51820">
        <w:rPr>
          <w:lang w:val="sv-SE"/>
        </w:rPr>
        <w:t>na</w:t>
      </w:r>
      <w:r w:rsidR="002A3463">
        <w:rPr>
          <w:lang w:val="sv-SE"/>
        </w:rPr>
        <w:t xml:space="preserve">. </w:t>
      </w:r>
      <w:r w:rsidR="00163E6E">
        <w:rPr>
          <w:lang w:val="sv-SE"/>
        </w:rPr>
        <w:br/>
      </w:r>
      <w:r w:rsidR="00F13542" w:rsidRPr="0007660A">
        <w:rPr>
          <w:b/>
          <w:lang w:val="sv-SE"/>
        </w:rPr>
        <w:t>Happeningkonserter</w:t>
      </w:r>
      <w:r w:rsidR="00531A65">
        <w:rPr>
          <w:lang w:val="sv-SE"/>
        </w:rPr>
        <w:t>,</w:t>
      </w:r>
      <w:r w:rsidR="00D51820">
        <w:rPr>
          <w:lang w:val="sv-SE"/>
        </w:rPr>
        <w:t xml:space="preserve"> galna saker </w:t>
      </w:r>
      <w:r w:rsidR="00F13542" w:rsidRPr="00F13542">
        <w:rPr>
          <w:lang w:val="sv-SE"/>
        </w:rPr>
        <w:t>på</w:t>
      </w:r>
      <w:r w:rsidR="00163E6E">
        <w:rPr>
          <w:lang w:val="sv-SE"/>
        </w:rPr>
        <w:t xml:space="preserve"> scenen, t ex såga ett piano med motorsåg. </w:t>
      </w:r>
    </w:p>
    <w:p w14:paraId="2D7A4260" w14:textId="26A9757C" w:rsidR="00B50D0A" w:rsidRDefault="00531A65" w:rsidP="00D51820">
      <w:pPr>
        <w:ind w:firstLine="0"/>
        <w:rPr>
          <w:lang w:val="sv-SE"/>
        </w:rPr>
      </w:pPr>
      <w:r>
        <w:rPr>
          <w:lang w:val="sv-SE"/>
        </w:rPr>
        <w:t xml:space="preserve">John Cage skriver </w:t>
      </w:r>
      <w:r w:rsidR="00F13542" w:rsidRPr="00F13542">
        <w:rPr>
          <w:lang w:val="sv-SE"/>
        </w:rPr>
        <w:t xml:space="preserve">4 </w:t>
      </w:r>
      <w:r w:rsidR="00163E6E">
        <w:rPr>
          <w:lang w:val="sv-SE"/>
        </w:rPr>
        <w:t>min 33 se</w:t>
      </w:r>
      <w:r w:rsidR="00CB697D">
        <w:rPr>
          <w:lang w:val="sv-SE"/>
        </w:rPr>
        <w:t>k, ett stycke som är helt tyst.</w:t>
      </w:r>
    </w:p>
    <w:p w14:paraId="46512EC6" w14:textId="77777777" w:rsidR="004E7576" w:rsidRDefault="00F52CA3" w:rsidP="000B012C">
      <w:pPr>
        <w:ind w:firstLine="0"/>
        <w:rPr>
          <w:b/>
          <w:bCs/>
          <w:i/>
          <w:iCs/>
          <w:sz w:val="16"/>
          <w:szCs w:val="16"/>
          <w:lang w:val="sv-SE"/>
        </w:rPr>
      </w:pPr>
      <w:r>
        <w:rPr>
          <w:b/>
          <w:bCs/>
          <w:i/>
          <w:iCs/>
          <w:sz w:val="16"/>
          <w:szCs w:val="16"/>
          <w:lang w:val="sv-SE"/>
        </w:rPr>
        <w:tab/>
      </w:r>
      <w:r>
        <w:rPr>
          <w:b/>
          <w:bCs/>
          <w:i/>
          <w:iCs/>
          <w:sz w:val="16"/>
          <w:szCs w:val="16"/>
          <w:lang w:val="sv-SE"/>
        </w:rPr>
        <w:tab/>
      </w:r>
    </w:p>
    <w:p w14:paraId="337C29DD" w14:textId="6458C548" w:rsidR="00D51820" w:rsidRPr="000B012C" w:rsidRDefault="00936580" w:rsidP="004E7576">
      <w:pPr>
        <w:ind w:left="1304" w:firstLine="1304"/>
        <w:rPr>
          <w:b/>
          <w:bCs/>
          <w:i/>
          <w:iCs/>
          <w:sz w:val="16"/>
          <w:szCs w:val="16"/>
          <w:lang w:val="sv-SE"/>
        </w:rPr>
        <w:sectPr w:rsidR="00D51820" w:rsidRPr="000B012C" w:rsidSect="00C869BB">
          <w:type w:val="continuous"/>
          <w:pgSz w:w="11906" w:h="16838"/>
          <w:pgMar w:top="568" w:right="794" w:bottom="709" w:left="709" w:header="720" w:footer="720" w:gutter="0"/>
          <w:cols w:num="2" w:space="720"/>
        </w:sectPr>
      </w:pPr>
      <w:r>
        <w:rPr>
          <w:b/>
          <w:bCs/>
          <w:i/>
          <w:iCs/>
          <w:sz w:val="16"/>
          <w:szCs w:val="16"/>
          <w:lang w:val="sv-SE"/>
        </w:rPr>
        <w:t>©Monica Alm 2020</w:t>
      </w:r>
    </w:p>
    <w:p w14:paraId="3D5EC526" w14:textId="77777777" w:rsidR="00E60764" w:rsidRPr="00D143D4" w:rsidRDefault="00E60764" w:rsidP="00831FC1">
      <w:pPr>
        <w:ind w:firstLine="0"/>
        <w:rPr>
          <w:lang w:val="sv-SE"/>
        </w:rPr>
      </w:pPr>
    </w:p>
    <w:sectPr w:rsidR="00E60764" w:rsidRPr="00D143D4" w:rsidSect="00C869BB">
      <w:type w:val="continuous"/>
      <w:pgSz w:w="11906" w:h="16838"/>
      <w:pgMar w:top="568" w:right="794" w:bottom="567" w:left="90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65C5" w14:textId="77777777" w:rsidR="00EC32B3" w:rsidRDefault="00EC32B3" w:rsidP="00D51820">
      <w:r>
        <w:separator/>
      </w:r>
    </w:p>
  </w:endnote>
  <w:endnote w:type="continuationSeparator" w:id="0">
    <w:p w14:paraId="6BCDDE0D" w14:textId="77777777" w:rsidR="00EC32B3" w:rsidRDefault="00EC32B3" w:rsidP="00D5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EF074" w14:textId="77777777" w:rsidR="00EC32B3" w:rsidRDefault="00EC32B3" w:rsidP="00D51820">
      <w:r>
        <w:separator/>
      </w:r>
    </w:p>
  </w:footnote>
  <w:footnote w:type="continuationSeparator" w:id="0">
    <w:p w14:paraId="0FCB8336" w14:textId="77777777" w:rsidR="00EC32B3" w:rsidRDefault="00EC32B3" w:rsidP="00D5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577"/>
    <w:multiLevelType w:val="hybridMultilevel"/>
    <w:tmpl w:val="4F804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E0D"/>
    <w:multiLevelType w:val="hybridMultilevel"/>
    <w:tmpl w:val="00D89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B69"/>
    <w:multiLevelType w:val="hybridMultilevel"/>
    <w:tmpl w:val="37307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FF3"/>
    <w:multiLevelType w:val="hybridMultilevel"/>
    <w:tmpl w:val="59847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AAE"/>
    <w:multiLevelType w:val="hybridMultilevel"/>
    <w:tmpl w:val="2B1AE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4E17"/>
    <w:multiLevelType w:val="hybridMultilevel"/>
    <w:tmpl w:val="2D7C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BA2"/>
    <w:multiLevelType w:val="hybridMultilevel"/>
    <w:tmpl w:val="99EEB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E62FD"/>
    <w:multiLevelType w:val="hybridMultilevel"/>
    <w:tmpl w:val="8708B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618A"/>
    <w:multiLevelType w:val="hybridMultilevel"/>
    <w:tmpl w:val="5CF24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A85"/>
    <w:multiLevelType w:val="hybridMultilevel"/>
    <w:tmpl w:val="2CEA8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3AC"/>
    <w:multiLevelType w:val="hybridMultilevel"/>
    <w:tmpl w:val="844CE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23ED"/>
    <w:multiLevelType w:val="hybridMultilevel"/>
    <w:tmpl w:val="08ECA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E"/>
    <w:rsid w:val="000030B1"/>
    <w:rsid w:val="00022D7D"/>
    <w:rsid w:val="00034D2D"/>
    <w:rsid w:val="00043FB5"/>
    <w:rsid w:val="00057EF8"/>
    <w:rsid w:val="0007660A"/>
    <w:rsid w:val="000944B3"/>
    <w:rsid w:val="000B012C"/>
    <w:rsid w:val="000B0330"/>
    <w:rsid w:val="000C185A"/>
    <w:rsid w:val="000C2A82"/>
    <w:rsid w:val="000C5EAE"/>
    <w:rsid w:val="000D37B4"/>
    <w:rsid w:val="000E7E6C"/>
    <w:rsid w:val="000F2092"/>
    <w:rsid w:val="00112032"/>
    <w:rsid w:val="00131526"/>
    <w:rsid w:val="001373CF"/>
    <w:rsid w:val="00145FB3"/>
    <w:rsid w:val="00147ED7"/>
    <w:rsid w:val="00155539"/>
    <w:rsid w:val="001611DC"/>
    <w:rsid w:val="00161F49"/>
    <w:rsid w:val="00163E6E"/>
    <w:rsid w:val="00176410"/>
    <w:rsid w:val="00187DDE"/>
    <w:rsid w:val="001916C6"/>
    <w:rsid w:val="001A55B6"/>
    <w:rsid w:val="001F2C88"/>
    <w:rsid w:val="001F33B1"/>
    <w:rsid w:val="002110E3"/>
    <w:rsid w:val="00214428"/>
    <w:rsid w:val="00226C07"/>
    <w:rsid w:val="00272D38"/>
    <w:rsid w:val="00287F54"/>
    <w:rsid w:val="002A3463"/>
    <w:rsid w:val="002B26EB"/>
    <w:rsid w:val="002B3B69"/>
    <w:rsid w:val="002B6788"/>
    <w:rsid w:val="002C45EE"/>
    <w:rsid w:val="002E1D98"/>
    <w:rsid w:val="00303F36"/>
    <w:rsid w:val="00306944"/>
    <w:rsid w:val="00316B06"/>
    <w:rsid w:val="003338B3"/>
    <w:rsid w:val="0034105F"/>
    <w:rsid w:val="003430EE"/>
    <w:rsid w:val="00344BBC"/>
    <w:rsid w:val="00347AFA"/>
    <w:rsid w:val="003833B0"/>
    <w:rsid w:val="003C028F"/>
    <w:rsid w:val="003D0DE4"/>
    <w:rsid w:val="003D53B7"/>
    <w:rsid w:val="004065A6"/>
    <w:rsid w:val="004116DE"/>
    <w:rsid w:val="004621E8"/>
    <w:rsid w:val="004758AD"/>
    <w:rsid w:val="00477F15"/>
    <w:rsid w:val="00486A4F"/>
    <w:rsid w:val="00490DC6"/>
    <w:rsid w:val="00491ECE"/>
    <w:rsid w:val="004C2F38"/>
    <w:rsid w:val="004E14A5"/>
    <w:rsid w:val="004E3DDE"/>
    <w:rsid w:val="004E7576"/>
    <w:rsid w:val="00512531"/>
    <w:rsid w:val="005202AC"/>
    <w:rsid w:val="005264DE"/>
    <w:rsid w:val="00527B42"/>
    <w:rsid w:val="00531A65"/>
    <w:rsid w:val="00540D1F"/>
    <w:rsid w:val="00551EEB"/>
    <w:rsid w:val="005530D8"/>
    <w:rsid w:val="005618E5"/>
    <w:rsid w:val="00572CD8"/>
    <w:rsid w:val="00574BC8"/>
    <w:rsid w:val="0059480E"/>
    <w:rsid w:val="005A298E"/>
    <w:rsid w:val="005B0D03"/>
    <w:rsid w:val="005B2C04"/>
    <w:rsid w:val="005D51F5"/>
    <w:rsid w:val="005D72EA"/>
    <w:rsid w:val="005E0AC4"/>
    <w:rsid w:val="005E57A7"/>
    <w:rsid w:val="005F65C5"/>
    <w:rsid w:val="00612BFD"/>
    <w:rsid w:val="00621E86"/>
    <w:rsid w:val="00632194"/>
    <w:rsid w:val="00647CFA"/>
    <w:rsid w:val="006507BC"/>
    <w:rsid w:val="0069514B"/>
    <w:rsid w:val="006C039B"/>
    <w:rsid w:val="006C1B0A"/>
    <w:rsid w:val="006E1547"/>
    <w:rsid w:val="006E6A5A"/>
    <w:rsid w:val="006F2051"/>
    <w:rsid w:val="006F4957"/>
    <w:rsid w:val="006F5C77"/>
    <w:rsid w:val="006F793A"/>
    <w:rsid w:val="007078C8"/>
    <w:rsid w:val="00710C58"/>
    <w:rsid w:val="00724CCB"/>
    <w:rsid w:val="00745392"/>
    <w:rsid w:val="007C1E1B"/>
    <w:rsid w:val="007E6B05"/>
    <w:rsid w:val="008026AC"/>
    <w:rsid w:val="008154D7"/>
    <w:rsid w:val="00816485"/>
    <w:rsid w:val="00817035"/>
    <w:rsid w:val="00831FC1"/>
    <w:rsid w:val="008356CB"/>
    <w:rsid w:val="008500E7"/>
    <w:rsid w:val="00873B31"/>
    <w:rsid w:val="008777D0"/>
    <w:rsid w:val="008846CC"/>
    <w:rsid w:val="00895F0A"/>
    <w:rsid w:val="008A1DE3"/>
    <w:rsid w:val="008A7ACE"/>
    <w:rsid w:val="008D46F9"/>
    <w:rsid w:val="00900D20"/>
    <w:rsid w:val="00904EF4"/>
    <w:rsid w:val="0090586C"/>
    <w:rsid w:val="0091387E"/>
    <w:rsid w:val="00936580"/>
    <w:rsid w:val="009A0126"/>
    <w:rsid w:val="009E6CE7"/>
    <w:rsid w:val="00A018F9"/>
    <w:rsid w:val="00A102B2"/>
    <w:rsid w:val="00A113F8"/>
    <w:rsid w:val="00A45DF3"/>
    <w:rsid w:val="00A46C3E"/>
    <w:rsid w:val="00A60E71"/>
    <w:rsid w:val="00A822EF"/>
    <w:rsid w:val="00A85460"/>
    <w:rsid w:val="00A94804"/>
    <w:rsid w:val="00AA01B5"/>
    <w:rsid w:val="00AA1E5F"/>
    <w:rsid w:val="00AD4D14"/>
    <w:rsid w:val="00AF77C4"/>
    <w:rsid w:val="00B03AF1"/>
    <w:rsid w:val="00B15029"/>
    <w:rsid w:val="00B21A4E"/>
    <w:rsid w:val="00B22F36"/>
    <w:rsid w:val="00B46C17"/>
    <w:rsid w:val="00B46D2F"/>
    <w:rsid w:val="00B50D0A"/>
    <w:rsid w:val="00B56C1D"/>
    <w:rsid w:val="00B91419"/>
    <w:rsid w:val="00B93250"/>
    <w:rsid w:val="00B949EA"/>
    <w:rsid w:val="00B96545"/>
    <w:rsid w:val="00B96707"/>
    <w:rsid w:val="00B96DE2"/>
    <w:rsid w:val="00BB4985"/>
    <w:rsid w:val="00BD3E23"/>
    <w:rsid w:val="00C0078A"/>
    <w:rsid w:val="00C1219C"/>
    <w:rsid w:val="00C40C95"/>
    <w:rsid w:val="00C4137A"/>
    <w:rsid w:val="00C4163F"/>
    <w:rsid w:val="00C443F9"/>
    <w:rsid w:val="00C55F2B"/>
    <w:rsid w:val="00C66443"/>
    <w:rsid w:val="00C82DF7"/>
    <w:rsid w:val="00C8663F"/>
    <w:rsid w:val="00C869BB"/>
    <w:rsid w:val="00C9036F"/>
    <w:rsid w:val="00CA25C4"/>
    <w:rsid w:val="00CA620A"/>
    <w:rsid w:val="00CB0254"/>
    <w:rsid w:val="00CB16E0"/>
    <w:rsid w:val="00CB697D"/>
    <w:rsid w:val="00CD5DE3"/>
    <w:rsid w:val="00CE4F05"/>
    <w:rsid w:val="00D01B31"/>
    <w:rsid w:val="00D143D4"/>
    <w:rsid w:val="00D1517A"/>
    <w:rsid w:val="00D20622"/>
    <w:rsid w:val="00D313B8"/>
    <w:rsid w:val="00D51820"/>
    <w:rsid w:val="00D74F9E"/>
    <w:rsid w:val="00D858CF"/>
    <w:rsid w:val="00D87EF3"/>
    <w:rsid w:val="00DA0631"/>
    <w:rsid w:val="00DA158C"/>
    <w:rsid w:val="00DC264A"/>
    <w:rsid w:val="00DC55D1"/>
    <w:rsid w:val="00DD5D6C"/>
    <w:rsid w:val="00DE2451"/>
    <w:rsid w:val="00DF1092"/>
    <w:rsid w:val="00DF22FF"/>
    <w:rsid w:val="00E0699F"/>
    <w:rsid w:val="00E1271D"/>
    <w:rsid w:val="00E140CB"/>
    <w:rsid w:val="00E15E64"/>
    <w:rsid w:val="00E220C6"/>
    <w:rsid w:val="00E46938"/>
    <w:rsid w:val="00E5355B"/>
    <w:rsid w:val="00E53FE9"/>
    <w:rsid w:val="00E60764"/>
    <w:rsid w:val="00E7262D"/>
    <w:rsid w:val="00E74F66"/>
    <w:rsid w:val="00E86148"/>
    <w:rsid w:val="00E96A98"/>
    <w:rsid w:val="00EC32B3"/>
    <w:rsid w:val="00ED31D5"/>
    <w:rsid w:val="00ED436A"/>
    <w:rsid w:val="00EF5CB5"/>
    <w:rsid w:val="00F00BAE"/>
    <w:rsid w:val="00F13542"/>
    <w:rsid w:val="00F44929"/>
    <w:rsid w:val="00F44941"/>
    <w:rsid w:val="00F52CA3"/>
    <w:rsid w:val="00F6108E"/>
    <w:rsid w:val="00FA0C5B"/>
    <w:rsid w:val="00FB6926"/>
    <w:rsid w:val="00FD0BD7"/>
    <w:rsid w:val="00FE6119"/>
    <w:rsid w:val="00FF2D4A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DCB7E"/>
  <w15:docId w15:val="{5183728D-8710-4AC3-8AC3-124FC34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42"/>
    <w:pPr>
      <w:ind w:firstLine="36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27B4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B4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7B4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27B4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27B4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27B4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7B4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7B4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7B4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56C1D"/>
    <w:pPr>
      <w:jc w:val="both"/>
    </w:pPr>
    <w:rPr>
      <w:sz w:val="24"/>
    </w:rPr>
  </w:style>
  <w:style w:type="character" w:styleId="Hyperlnk">
    <w:name w:val="Hyperlink"/>
    <w:basedOn w:val="Standardstycketeckensnitt"/>
    <w:semiHidden/>
    <w:rsid w:val="00B56C1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27B4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27B4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27B4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7B4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7B42"/>
    <w:rPr>
      <w:rFonts w:ascii="Cambria" w:eastAsia="Times New Roman" w:hAnsi="Cambria" w:cs="Times New Roman"/>
      <w:color w:val="4F81BD"/>
    </w:rPr>
  </w:style>
  <w:style w:type="character" w:customStyle="1" w:styleId="Rubrik6Char">
    <w:name w:val="Rubrik 6 Char"/>
    <w:basedOn w:val="Standardstycketeckensnitt"/>
    <w:link w:val="Rubrik6"/>
    <w:uiPriority w:val="9"/>
    <w:rsid w:val="00527B42"/>
    <w:rPr>
      <w:rFonts w:ascii="Cambria" w:eastAsia="Times New Roman" w:hAnsi="Cambria" w:cs="Times New Roman"/>
      <w:i/>
      <w:iCs/>
      <w:color w:val="4F81BD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7B4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7B4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7B4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7B42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7B4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27B4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7B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7B42"/>
    <w:rPr>
      <w:rFonts w:ascii="Calibr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27B42"/>
    <w:rPr>
      <w:b/>
      <w:bCs/>
      <w:spacing w:val="0"/>
    </w:rPr>
  </w:style>
  <w:style w:type="character" w:styleId="Betoning">
    <w:name w:val="Emphasis"/>
    <w:uiPriority w:val="20"/>
    <w:qFormat/>
    <w:rsid w:val="00527B42"/>
    <w:rPr>
      <w:b/>
      <w:bCs/>
      <w:i/>
      <w:iCs/>
      <w:color w:val="5A5A5A"/>
    </w:rPr>
  </w:style>
  <w:style w:type="paragraph" w:styleId="Ingetavstnd">
    <w:name w:val="No Spacing"/>
    <w:basedOn w:val="Normal"/>
    <w:link w:val="IngetavstndChar"/>
    <w:uiPriority w:val="1"/>
    <w:qFormat/>
    <w:rsid w:val="00527B42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7B42"/>
  </w:style>
  <w:style w:type="paragraph" w:styleId="Liststycke">
    <w:name w:val="List Paragraph"/>
    <w:basedOn w:val="Normal"/>
    <w:uiPriority w:val="34"/>
    <w:qFormat/>
    <w:rsid w:val="00527B4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27B42"/>
    <w:rPr>
      <w:rFonts w:ascii="Cambria" w:hAnsi="Cambria"/>
      <w:i/>
      <w:iCs/>
      <w:color w:val="5A5A5A"/>
    </w:rPr>
  </w:style>
  <w:style w:type="character" w:customStyle="1" w:styleId="CitatChar">
    <w:name w:val="Citat Char"/>
    <w:basedOn w:val="Standardstycketeckensnitt"/>
    <w:link w:val="Citat"/>
    <w:uiPriority w:val="29"/>
    <w:rsid w:val="00527B42"/>
    <w:rPr>
      <w:rFonts w:ascii="Cambria" w:eastAsia="Times New Roman" w:hAnsi="Cambria" w:cs="Times New Roman"/>
      <w:i/>
      <w:iCs/>
      <w:color w:val="5A5A5A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7B4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7B4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Diskretbetoning">
    <w:name w:val="Subtle Emphasis"/>
    <w:uiPriority w:val="19"/>
    <w:qFormat/>
    <w:rsid w:val="00527B42"/>
    <w:rPr>
      <w:i/>
      <w:iCs/>
      <w:color w:val="5A5A5A"/>
    </w:rPr>
  </w:style>
  <w:style w:type="character" w:styleId="Starkbetoning">
    <w:name w:val="Intense Emphasis"/>
    <w:uiPriority w:val="21"/>
    <w:qFormat/>
    <w:rsid w:val="00527B42"/>
    <w:rPr>
      <w:b/>
      <w:bCs/>
      <w:i/>
      <w:iCs/>
      <w:color w:val="4F81BD"/>
      <w:sz w:val="22"/>
      <w:szCs w:val="22"/>
    </w:rPr>
  </w:style>
  <w:style w:type="character" w:styleId="Diskretreferens">
    <w:name w:val="Subtle Reference"/>
    <w:uiPriority w:val="31"/>
    <w:qFormat/>
    <w:rsid w:val="00527B42"/>
    <w:rPr>
      <w:color w:val="auto"/>
      <w:u w:val="single" w:color="9BBB59"/>
    </w:rPr>
  </w:style>
  <w:style w:type="character" w:styleId="Starkreferens">
    <w:name w:val="Intense Reference"/>
    <w:basedOn w:val="Standardstycketeckensnitt"/>
    <w:uiPriority w:val="32"/>
    <w:qFormat/>
    <w:rsid w:val="00527B42"/>
    <w:rPr>
      <w:b/>
      <w:bCs/>
      <w:color w:val="76923C"/>
      <w:u w:val="single" w:color="9BBB59"/>
    </w:rPr>
  </w:style>
  <w:style w:type="character" w:styleId="Bokenstitel">
    <w:name w:val="Book Title"/>
    <w:basedOn w:val="Standardstycketeckensnitt"/>
    <w:uiPriority w:val="33"/>
    <w:qFormat/>
    <w:rsid w:val="00527B42"/>
    <w:rPr>
      <w:rFonts w:ascii="Cambria" w:eastAsia="Times New Roman" w:hAnsi="Cambria" w:cs="Times New Roman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7B4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02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54"/>
    <w:rPr>
      <w:rFonts w:ascii="Tahoma" w:hAnsi="Tahoma" w:cs="Tahoma"/>
      <w:sz w:val="16"/>
      <w:szCs w:val="16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D518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1820"/>
    <w:rPr>
      <w:sz w:val="22"/>
      <w:szCs w:val="22"/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D518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182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7F8C-596C-45B2-B6B8-3497258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487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Musikens historia - ruskigt kortfattat</vt:lpstr>
      <vt:lpstr>Musikens historia - ruskigt kortfattat</vt:lpstr>
    </vt:vector>
  </TitlesOfParts>
  <Company>Pre-installed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Musikens historia - ruskigt kortfattat</dc:title>
  <dc:creator>Pre-installed User</dc:creator>
  <cp:lastModifiedBy>Alm Monica</cp:lastModifiedBy>
  <cp:revision>6</cp:revision>
  <cp:lastPrinted>2019-04-10T10:31:00Z</cp:lastPrinted>
  <dcterms:created xsi:type="dcterms:W3CDTF">2018-05-04T13:34:00Z</dcterms:created>
  <dcterms:modified xsi:type="dcterms:W3CDTF">2020-09-07T08:21:00Z</dcterms:modified>
</cp:coreProperties>
</file>