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2" w:rsidRPr="0007660A" w:rsidRDefault="000C5EAE" w:rsidP="00347AFA">
      <w:pPr>
        <w:pStyle w:val="Rubrik"/>
        <w:rPr>
          <w:b/>
          <w:sz w:val="40"/>
          <w:szCs w:val="40"/>
          <w:lang w:val="sv-SE"/>
        </w:rPr>
      </w:pPr>
      <w:r w:rsidRPr="0007660A">
        <w:rPr>
          <w:b/>
          <w:sz w:val="40"/>
          <w:szCs w:val="40"/>
          <w:lang w:val="sv-SE"/>
        </w:rPr>
        <w:t>Mu</w:t>
      </w:r>
      <w:r w:rsidR="00555B79">
        <w:rPr>
          <w:b/>
          <w:sz w:val="40"/>
          <w:szCs w:val="40"/>
          <w:lang w:val="sv-SE"/>
        </w:rPr>
        <w:t xml:space="preserve">sikens historia </w:t>
      </w:r>
      <w:r w:rsidR="00555B79">
        <w:rPr>
          <w:b/>
          <w:sz w:val="40"/>
          <w:szCs w:val="40"/>
          <w:lang w:val="sv-SE"/>
        </w:rPr>
        <w:br/>
        <w:t>Forntid - Renässans</w:t>
      </w:r>
    </w:p>
    <w:p w:rsidR="00B03AF1" w:rsidRPr="000C2A82" w:rsidRDefault="00B03AF1" w:rsidP="000C2A82">
      <w:pPr>
        <w:pStyle w:val="Rubrik2"/>
        <w:rPr>
          <w:b/>
          <w:bCs/>
          <w:lang w:val="sv-SE"/>
        </w:rPr>
      </w:pPr>
      <w:r w:rsidRPr="000C2A82">
        <w:rPr>
          <w:b/>
          <w:bCs/>
          <w:lang w:val="sv-SE"/>
        </w:rPr>
        <w:t xml:space="preserve">Forntiden </w:t>
      </w:r>
    </w:p>
    <w:p w:rsidR="001373CF" w:rsidRPr="000C5EAE" w:rsidRDefault="00187DDE" w:rsidP="001373CF">
      <w:pPr>
        <w:ind w:firstLine="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Om saker</w:t>
      </w:r>
      <w:r w:rsidR="00DF22FF">
        <w:rPr>
          <w:rFonts w:asciiTheme="minorHAnsi" w:hAnsiTheme="minorHAnsi" w:cstheme="minorHAnsi"/>
          <w:lang w:val="sv-SE"/>
        </w:rPr>
        <w:t xml:space="preserve"> </w:t>
      </w:r>
      <w:r w:rsidR="00B03AF1" w:rsidRPr="00DF22FF">
        <w:rPr>
          <w:rFonts w:asciiTheme="minorHAnsi" w:hAnsiTheme="minorHAnsi" w:cstheme="minorHAnsi"/>
          <w:lang w:val="sv-SE"/>
        </w:rPr>
        <w:t xml:space="preserve">så här långt tillbaka i tiden </w:t>
      </w:r>
      <w:r w:rsidR="000C5EAE">
        <w:rPr>
          <w:rFonts w:asciiTheme="minorHAnsi" w:hAnsiTheme="minorHAnsi" w:cstheme="minorHAnsi"/>
          <w:lang w:val="sv-SE"/>
        </w:rPr>
        <w:t xml:space="preserve">vet man inte </w:t>
      </w:r>
      <w:r w:rsidR="00DF22FF">
        <w:rPr>
          <w:rFonts w:asciiTheme="minorHAnsi" w:hAnsiTheme="minorHAnsi" w:cstheme="minorHAnsi"/>
          <w:lang w:val="sv-SE"/>
        </w:rPr>
        <w:t>någon</w:t>
      </w:r>
      <w:r w:rsidR="002B3B69" w:rsidRPr="00DF22FF">
        <w:rPr>
          <w:rFonts w:asciiTheme="minorHAnsi" w:hAnsiTheme="minorHAnsi" w:cstheme="minorHAnsi"/>
          <w:lang w:val="sv-SE"/>
        </w:rPr>
        <w:t xml:space="preserve">ting </w:t>
      </w:r>
      <w:r w:rsidR="00B03AF1" w:rsidRPr="00DF22FF">
        <w:rPr>
          <w:rFonts w:asciiTheme="minorHAnsi" w:hAnsiTheme="minorHAnsi" w:cstheme="minorHAnsi"/>
          <w:lang w:val="sv-SE"/>
        </w:rPr>
        <w:t>med säkerhet utan det mesta är forskarnas gissningar. Man tror att musik har funnits nästan lika lä</w:t>
      </w:r>
      <w:r w:rsidR="004C2F38" w:rsidRPr="00DF22FF">
        <w:rPr>
          <w:rFonts w:asciiTheme="minorHAnsi" w:hAnsiTheme="minorHAnsi" w:cstheme="minorHAnsi"/>
          <w:lang w:val="sv-SE"/>
        </w:rPr>
        <w:t xml:space="preserve">nge som människan har funnits. </w:t>
      </w:r>
      <w:r w:rsidR="001373CF" w:rsidRPr="00DF22FF">
        <w:rPr>
          <w:rFonts w:asciiTheme="minorHAnsi" w:hAnsiTheme="minorHAnsi" w:cstheme="minorHAnsi"/>
          <w:lang w:val="sv-SE"/>
        </w:rPr>
        <w:br/>
      </w:r>
      <w:r w:rsidR="002B3B69" w:rsidRPr="000C5EAE">
        <w:rPr>
          <w:rFonts w:asciiTheme="minorHAnsi" w:hAnsiTheme="minorHAnsi" w:cstheme="minorHAnsi"/>
          <w:b/>
          <w:lang w:val="sv-SE"/>
        </w:rPr>
        <w:t>Musikens funktion:</w:t>
      </w:r>
      <w:r w:rsidR="002B3B69" w:rsidRPr="00DF22FF">
        <w:rPr>
          <w:rFonts w:asciiTheme="minorHAnsi" w:hAnsiTheme="minorHAnsi" w:cstheme="minorHAnsi"/>
          <w:lang w:val="sv-SE"/>
        </w:rPr>
        <w:t xml:space="preserve"> </w:t>
      </w:r>
      <w:r w:rsidR="001373CF" w:rsidRPr="00DF22FF">
        <w:rPr>
          <w:rFonts w:asciiTheme="minorHAnsi" w:hAnsiTheme="minorHAnsi" w:cstheme="minorHAnsi"/>
          <w:lang w:val="sv-SE"/>
        </w:rPr>
        <w:br/>
      </w:r>
      <w:r w:rsidR="004C2F38" w:rsidRPr="00DF22FF">
        <w:rPr>
          <w:rFonts w:asciiTheme="minorHAnsi" w:hAnsiTheme="minorHAnsi" w:cstheme="minorHAnsi"/>
          <w:lang w:val="sv-SE"/>
        </w:rPr>
        <w:t>M</w:t>
      </w:r>
      <w:r w:rsidR="00B03AF1" w:rsidRPr="00DF22FF">
        <w:rPr>
          <w:rFonts w:asciiTheme="minorHAnsi" w:hAnsiTheme="minorHAnsi" w:cstheme="minorHAnsi"/>
          <w:lang w:val="sv-SE"/>
        </w:rPr>
        <w:t>an härmade naturens egna ljud, t ex fåglarnas sång. Musiken användes i det dagliga livet, till arbetet, för att få jaktlycka, för att göra gudarna på gott humö</w:t>
      </w:r>
      <w:r w:rsidR="00B15029" w:rsidRPr="00DF22FF">
        <w:rPr>
          <w:rFonts w:asciiTheme="minorHAnsi" w:hAnsiTheme="minorHAnsi" w:cstheme="minorHAnsi"/>
          <w:lang w:val="sv-SE"/>
        </w:rPr>
        <w:t xml:space="preserve">r, för att uttrycka känslor osv. </w:t>
      </w:r>
      <w:r w:rsidR="00B93250" w:rsidRPr="00DF22FF">
        <w:rPr>
          <w:rFonts w:asciiTheme="minorHAnsi" w:hAnsiTheme="minorHAnsi" w:cstheme="minorHAnsi"/>
          <w:lang w:val="sv-SE"/>
        </w:rPr>
        <w:t>Instrument kunde även användas för att kommunicera med andra, t ex sk</w:t>
      </w:r>
      <w:r w:rsidR="00C8663F" w:rsidRPr="00DF22FF">
        <w:rPr>
          <w:rFonts w:asciiTheme="minorHAnsi" w:hAnsiTheme="minorHAnsi" w:cstheme="minorHAnsi"/>
          <w:lang w:val="sv-SE"/>
        </w:rPr>
        <w:t>icka meddelanden med trummor eller</w:t>
      </w:r>
      <w:r w:rsidR="00B93250" w:rsidRPr="00DF22FF">
        <w:rPr>
          <w:rFonts w:asciiTheme="minorHAnsi" w:hAnsiTheme="minorHAnsi" w:cstheme="minorHAnsi"/>
          <w:lang w:val="sv-SE"/>
        </w:rPr>
        <w:t xml:space="preserve"> brummare. </w:t>
      </w:r>
      <w:r w:rsidR="001373CF" w:rsidRPr="00DF22FF">
        <w:rPr>
          <w:rFonts w:asciiTheme="minorHAnsi" w:hAnsiTheme="minorHAnsi" w:cstheme="minorHAnsi"/>
          <w:lang w:val="sv-SE"/>
        </w:rPr>
        <w:t>Musik som under</w:t>
      </w:r>
      <w:r w:rsidR="00745392">
        <w:rPr>
          <w:rFonts w:asciiTheme="minorHAnsi" w:hAnsiTheme="minorHAnsi" w:cstheme="minorHAnsi"/>
          <w:lang w:val="sv-SE"/>
        </w:rPr>
        <w:t>hållning kommer senare i historien.</w:t>
      </w:r>
    </w:p>
    <w:p w:rsidR="00745392" w:rsidRDefault="00CE4F05" w:rsidP="001373CF">
      <w:pPr>
        <w:ind w:firstLine="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b/>
          <w:lang w:val="sv-SE"/>
        </w:rPr>
        <w:t>Musikens k</w:t>
      </w:r>
      <w:r w:rsidR="00745392" w:rsidRPr="000C5EAE">
        <w:rPr>
          <w:rFonts w:asciiTheme="minorHAnsi" w:hAnsiTheme="minorHAnsi" w:cstheme="minorHAnsi"/>
          <w:b/>
          <w:lang w:val="sv-SE"/>
        </w:rPr>
        <w:t>araktärsdrag:</w:t>
      </w:r>
      <w:r w:rsidR="001373CF" w:rsidRPr="00DF22FF">
        <w:rPr>
          <w:rFonts w:asciiTheme="minorHAnsi" w:hAnsiTheme="minorHAnsi" w:cstheme="minorHAnsi"/>
          <w:lang w:val="sv-SE"/>
        </w:rPr>
        <w:br/>
      </w:r>
      <w:r w:rsidR="00B03AF1" w:rsidRPr="00DF22FF">
        <w:rPr>
          <w:rFonts w:asciiTheme="minorHAnsi" w:hAnsiTheme="minorHAnsi" w:cstheme="minorHAnsi"/>
          <w:lang w:val="sv-SE"/>
        </w:rPr>
        <w:t>Det viktigaste</w:t>
      </w:r>
      <w:r w:rsidR="00B93250" w:rsidRPr="00DF22FF">
        <w:rPr>
          <w:rFonts w:asciiTheme="minorHAnsi" w:hAnsiTheme="minorHAnsi" w:cstheme="minorHAnsi"/>
          <w:lang w:val="sv-SE"/>
        </w:rPr>
        <w:t xml:space="preserve"> och vanligaste</w:t>
      </w:r>
      <w:r w:rsidR="00B03AF1" w:rsidRPr="00DF22FF">
        <w:rPr>
          <w:rFonts w:asciiTheme="minorHAnsi" w:hAnsiTheme="minorHAnsi" w:cstheme="minorHAnsi"/>
          <w:lang w:val="sv-SE"/>
        </w:rPr>
        <w:t xml:space="preserve"> var sången även om man ibland använde instrument som spelade till sången. De tidig</w:t>
      </w:r>
      <w:r w:rsidR="004C2F38" w:rsidRPr="00DF22FF">
        <w:rPr>
          <w:rFonts w:asciiTheme="minorHAnsi" w:hAnsiTheme="minorHAnsi" w:cstheme="minorHAnsi"/>
          <w:lang w:val="sv-SE"/>
        </w:rPr>
        <w:t xml:space="preserve">aste instrumenten var </w:t>
      </w:r>
      <w:r w:rsidR="00B03AF1" w:rsidRPr="00DF22FF">
        <w:rPr>
          <w:rFonts w:asciiTheme="minorHAnsi" w:hAnsiTheme="minorHAnsi" w:cstheme="minorHAnsi"/>
          <w:lang w:val="sv-SE"/>
        </w:rPr>
        <w:t>slaginstrument, trummor, käp</w:t>
      </w:r>
      <w:r w:rsidR="00745392">
        <w:rPr>
          <w:rFonts w:asciiTheme="minorHAnsi" w:hAnsiTheme="minorHAnsi" w:cstheme="minorHAnsi"/>
          <w:lang w:val="sv-SE"/>
        </w:rPr>
        <w:t xml:space="preserve">par, skallror m.m. </w:t>
      </w:r>
      <w:r w:rsidR="00745392">
        <w:rPr>
          <w:rFonts w:asciiTheme="minorHAnsi" w:hAnsiTheme="minorHAnsi" w:cstheme="minorHAnsi"/>
          <w:lang w:val="sv-SE"/>
        </w:rPr>
        <w:br/>
        <w:t xml:space="preserve">Man använde </w:t>
      </w:r>
      <w:r w:rsidR="00B03AF1" w:rsidRPr="00DF22FF">
        <w:rPr>
          <w:rFonts w:asciiTheme="minorHAnsi" w:hAnsiTheme="minorHAnsi" w:cstheme="minorHAnsi"/>
          <w:lang w:val="sv-SE"/>
        </w:rPr>
        <w:t xml:space="preserve">de </w:t>
      </w:r>
      <w:r w:rsidR="00745392">
        <w:rPr>
          <w:rFonts w:asciiTheme="minorHAnsi" w:hAnsiTheme="minorHAnsi" w:cstheme="minorHAnsi"/>
          <w:lang w:val="sv-SE"/>
        </w:rPr>
        <w:t xml:space="preserve">naturmaterial som fanns </w:t>
      </w:r>
      <w:r w:rsidR="00B03AF1" w:rsidRPr="00DF22FF">
        <w:rPr>
          <w:rFonts w:asciiTheme="minorHAnsi" w:hAnsiTheme="minorHAnsi" w:cstheme="minorHAnsi"/>
          <w:lang w:val="sv-SE"/>
        </w:rPr>
        <w:t>- lera, sten, trä, ben eller horn. Andra forntida instrument är vinare, även kallad brummare (en träbit som man snurrade runt med ett snöre), säckpipa och spelpipor och flöjter i ol</w:t>
      </w:r>
      <w:r w:rsidR="00745392">
        <w:rPr>
          <w:rFonts w:asciiTheme="minorHAnsi" w:hAnsiTheme="minorHAnsi" w:cstheme="minorHAnsi"/>
          <w:lang w:val="sv-SE"/>
        </w:rPr>
        <w:t>ika material. De första t</w:t>
      </w:r>
      <w:r w:rsidR="00B03AF1" w:rsidRPr="00DF22FF">
        <w:rPr>
          <w:rFonts w:asciiTheme="minorHAnsi" w:hAnsiTheme="minorHAnsi" w:cstheme="minorHAnsi"/>
          <w:lang w:val="sv-SE"/>
        </w:rPr>
        <w:t>rummor</w:t>
      </w:r>
      <w:r w:rsidR="00745392">
        <w:rPr>
          <w:rFonts w:asciiTheme="minorHAnsi" w:hAnsiTheme="minorHAnsi" w:cstheme="minorHAnsi"/>
          <w:lang w:val="sv-SE"/>
        </w:rPr>
        <w:t>na</w:t>
      </w:r>
      <w:r w:rsidR="00B03AF1" w:rsidRPr="00DF22FF">
        <w:rPr>
          <w:rFonts w:asciiTheme="minorHAnsi" w:hAnsiTheme="minorHAnsi" w:cstheme="minorHAnsi"/>
          <w:lang w:val="sv-SE"/>
        </w:rPr>
        <w:t xml:space="preserve"> kom trolige</w:t>
      </w:r>
      <w:r w:rsidR="00745392">
        <w:rPr>
          <w:rFonts w:asciiTheme="minorHAnsi" w:hAnsiTheme="minorHAnsi" w:cstheme="minorHAnsi"/>
          <w:lang w:val="sv-SE"/>
        </w:rPr>
        <w:t>n till genom att man spände</w:t>
      </w:r>
    </w:p>
    <w:p w:rsidR="005530D8" w:rsidRPr="00DF22FF" w:rsidRDefault="00B03AF1" w:rsidP="001373CF">
      <w:pPr>
        <w:ind w:firstLine="0"/>
        <w:rPr>
          <w:rFonts w:asciiTheme="minorHAnsi" w:hAnsiTheme="minorHAnsi" w:cstheme="minorHAnsi"/>
          <w:lang w:val="sv-SE"/>
        </w:rPr>
      </w:pPr>
      <w:proofErr w:type="gramStart"/>
      <w:r w:rsidRPr="00DF22FF">
        <w:rPr>
          <w:rFonts w:asciiTheme="minorHAnsi" w:hAnsiTheme="minorHAnsi" w:cstheme="minorHAnsi"/>
          <w:lang w:val="sv-SE"/>
        </w:rPr>
        <w:t>skinn över en burk med mat för att den skulle hålla sig bättre.</w:t>
      </w:r>
      <w:proofErr w:type="gramEnd"/>
      <w:r w:rsidRPr="00DF22FF">
        <w:rPr>
          <w:rFonts w:asciiTheme="minorHAnsi" w:hAnsiTheme="minorHAnsi" w:cstheme="minorHAnsi"/>
          <w:lang w:val="sv-SE"/>
        </w:rPr>
        <w:t xml:space="preserve"> Någon upptäckte att det lät kul om man slog på skinnet, och så var trumman född.</w:t>
      </w:r>
      <w:r w:rsidR="00ED31D5" w:rsidRPr="00DF22FF">
        <w:rPr>
          <w:rFonts w:asciiTheme="minorHAnsi" w:hAnsiTheme="minorHAnsi" w:cstheme="minorHAnsi"/>
          <w:lang w:val="sv-SE"/>
        </w:rPr>
        <w:t xml:space="preserve"> </w:t>
      </w:r>
      <w:r w:rsidRPr="00DF22FF">
        <w:rPr>
          <w:rFonts w:asciiTheme="minorHAnsi" w:hAnsiTheme="minorHAnsi" w:cstheme="minorHAnsi"/>
          <w:lang w:val="sv-SE"/>
        </w:rPr>
        <w:t>Forskarna tror att all musik på den här tiden var enstämmig, alla spelade likad</w:t>
      </w:r>
      <w:r w:rsidR="002B26EB" w:rsidRPr="00DF22FF">
        <w:rPr>
          <w:rFonts w:asciiTheme="minorHAnsi" w:hAnsiTheme="minorHAnsi" w:cstheme="minorHAnsi"/>
          <w:lang w:val="sv-SE"/>
        </w:rPr>
        <w:t xml:space="preserve">ant om man spelade tillsammans. </w:t>
      </w:r>
    </w:p>
    <w:p w:rsidR="001F2C88" w:rsidRDefault="001F2C88" w:rsidP="000C5EAE">
      <w:pPr>
        <w:ind w:left="360" w:firstLine="0"/>
        <w:rPr>
          <w:rFonts w:asciiTheme="minorHAnsi" w:hAnsiTheme="minorHAnsi" w:cstheme="minorHAnsi"/>
          <w:lang w:val="sv-SE"/>
        </w:rPr>
      </w:pPr>
    </w:p>
    <w:p w:rsidR="00555B79" w:rsidRPr="00DF22FF" w:rsidRDefault="00555B79" w:rsidP="000C5EAE">
      <w:pPr>
        <w:ind w:left="360" w:firstLine="0"/>
        <w:rPr>
          <w:rFonts w:asciiTheme="minorHAnsi" w:hAnsiTheme="minorHAnsi" w:cstheme="minorHAnsi"/>
          <w:lang w:val="sv-SE"/>
        </w:rPr>
      </w:pPr>
    </w:p>
    <w:p w:rsidR="00B03AF1" w:rsidRPr="000C2A82" w:rsidRDefault="00B03AF1" w:rsidP="00527B42">
      <w:pPr>
        <w:pStyle w:val="Rubrik2"/>
        <w:rPr>
          <w:rFonts w:asciiTheme="minorHAnsi" w:hAnsiTheme="minorHAnsi" w:cstheme="minorHAnsi"/>
          <w:b/>
          <w:bCs/>
          <w:lang w:val="sv-SE"/>
        </w:rPr>
      </w:pPr>
      <w:r w:rsidRPr="000C2A82">
        <w:rPr>
          <w:rFonts w:asciiTheme="minorHAnsi" w:hAnsiTheme="minorHAnsi" w:cstheme="minorHAnsi"/>
          <w:b/>
          <w:bCs/>
          <w:lang w:val="sv-SE"/>
        </w:rPr>
        <w:t xml:space="preserve">Antiken </w:t>
      </w:r>
      <w:r w:rsidR="00527B42" w:rsidRPr="000C2A82">
        <w:rPr>
          <w:rFonts w:asciiTheme="minorHAnsi" w:hAnsiTheme="minorHAnsi" w:cstheme="minorHAnsi"/>
          <w:b/>
          <w:bCs/>
          <w:lang w:val="sv-SE"/>
        </w:rPr>
        <w:t>(</w:t>
      </w:r>
      <w:r w:rsidRPr="000C2A82">
        <w:rPr>
          <w:rFonts w:asciiTheme="minorHAnsi" w:hAnsiTheme="minorHAnsi" w:cstheme="minorHAnsi"/>
          <w:b/>
          <w:bCs/>
          <w:lang w:val="sv-SE"/>
        </w:rPr>
        <w:t>ca 500 före Kristus- ca 600 e Kr)</w:t>
      </w:r>
    </w:p>
    <w:p w:rsidR="002B3B69" w:rsidRPr="00DF22FF" w:rsidRDefault="008026AC" w:rsidP="008026AC">
      <w:pPr>
        <w:ind w:firstLine="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A</w:t>
      </w:r>
      <w:r w:rsidR="00612BFD" w:rsidRPr="00DF22FF">
        <w:rPr>
          <w:rFonts w:asciiTheme="minorHAnsi" w:hAnsiTheme="minorHAnsi" w:cstheme="minorHAnsi"/>
          <w:lang w:val="sv-SE"/>
        </w:rPr>
        <w:t xml:space="preserve">ntik betyder gammal. </w:t>
      </w:r>
      <w:r w:rsidR="00CE4F05">
        <w:rPr>
          <w:rFonts w:asciiTheme="minorHAnsi" w:hAnsiTheme="minorHAnsi" w:cstheme="minorHAnsi"/>
          <w:lang w:val="sv-SE"/>
        </w:rPr>
        <w:t>Under antiken</w:t>
      </w:r>
      <w:r w:rsidR="00B03AF1" w:rsidRPr="00DF22FF">
        <w:rPr>
          <w:rFonts w:asciiTheme="minorHAnsi" w:hAnsiTheme="minorHAnsi" w:cstheme="minorHAnsi"/>
          <w:lang w:val="sv-SE"/>
        </w:rPr>
        <w:t xml:space="preserve"> började mu</w:t>
      </w:r>
      <w:r w:rsidR="00F6108E" w:rsidRPr="00DF22FF">
        <w:rPr>
          <w:rFonts w:asciiTheme="minorHAnsi" w:hAnsiTheme="minorHAnsi" w:cstheme="minorHAnsi"/>
          <w:lang w:val="sv-SE"/>
        </w:rPr>
        <w:t xml:space="preserve">siken få de former som den till </w:t>
      </w:r>
      <w:r w:rsidR="00B03AF1" w:rsidRPr="00DF22FF">
        <w:rPr>
          <w:rFonts w:asciiTheme="minorHAnsi" w:hAnsiTheme="minorHAnsi" w:cstheme="minorHAnsi"/>
          <w:lang w:val="sv-SE"/>
        </w:rPr>
        <w:t>viss del har än idag.</w:t>
      </w:r>
      <w:r w:rsidR="002B3B69" w:rsidRPr="00DF22FF">
        <w:rPr>
          <w:rFonts w:asciiTheme="minorHAnsi" w:hAnsiTheme="minorHAnsi" w:cstheme="minorHAnsi"/>
          <w:lang w:val="sv-SE"/>
        </w:rPr>
        <w:t xml:space="preserve"> </w:t>
      </w:r>
      <w:r w:rsidR="002B3B69" w:rsidRPr="00DF22FF">
        <w:rPr>
          <w:rFonts w:asciiTheme="minorHAnsi" w:hAnsiTheme="minorHAnsi" w:cstheme="minorHAnsi"/>
          <w:b/>
          <w:lang w:val="sv-SE"/>
        </w:rPr>
        <w:t>Pythagoras</w:t>
      </w:r>
      <w:r w:rsidR="002B3B69" w:rsidRPr="00DF22FF">
        <w:rPr>
          <w:rFonts w:asciiTheme="minorHAnsi" w:hAnsiTheme="minorHAnsi" w:cstheme="minorHAnsi"/>
          <w:lang w:val="sv-SE"/>
        </w:rPr>
        <w:t>, so</w:t>
      </w:r>
      <w:r>
        <w:rPr>
          <w:rFonts w:asciiTheme="minorHAnsi" w:hAnsiTheme="minorHAnsi" w:cstheme="minorHAnsi"/>
          <w:lang w:val="sv-SE"/>
        </w:rPr>
        <w:t xml:space="preserve">m även är känd inom matematiken, </w:t>
      </w:r>
      <w:r w:rsidR="002B3B69" w:rsidRPr="00DF22FF">
        <w:rPr>
          <w:rFonts w:asciiTheme="minorHAnsi" w:hAnsiTheme="minorHAnsi" w:cstheme="minorHAnsi"/>
          <w:lang w:val="sv-SE"/>
        </w:rPr>
        <w:t xml:space="preserve">delade en sträng </w:t>
      </w:r>
      <w:r>
        <w:rPr>
          <w:rFonts w:asciiTheme="minorHAnsi" w:hAnsiTheme="minorHAnsi" w:cstheme="minorHAnsi"/>
          <w:lang w:val="sv-SE"/>
        </w:rPr>
        <w:t xml:space="preserve">och skapade </w:t>
      </w:r>
      <w:r w:rsidR="002B3B69" w:rsidRPr="00DF22FF">
        <w:rPr>
          <w:rFonts w:asciiTheme="minorHAnsi" w:hAnsiTheme="minorHAnsi" w:cstheme="minorHAnsi"/>
          <w:lang w:val="sv-SE"/>
        </w:rPr>
        <w:t xml:space="preserve">grunderna för tonsystemet med tolv </w:t>
      </w:r>
      <w:r>
        <w:rPr>
          <w:rFonts w:asciiTheme="minorHAnsi" w:hAnsiTheme="minorHAnsi" w:cstheme="minorHAnsi"/>
          <w:lang w:val="sv-SE"/>
        </w:rPr>
        <w:t>toner som vi använder ännu</w:t>
      </w:r>
      <w:r w:rsidR="002B3B69" w:rsidRPr="00DF22FF">
        <w:rPr>
          <w:rFonts w:asciiTheme="minorHAnsi" w:hAnsiTheme="minorHAnsi" w:cstheme="minorHAnsi"/>
          <w:lang w:val="sv-SE"/>
        </w:rPr>
        <w:t xml:space="preserve">.  Ordet musik kommer från </w:t>
      </w:r>
      <w:r w:rsidR="00B03AF1" w:rsidRPr="00DF22FF">
        <w:rPr>
          <w:rFonts w:asciiTheme="minorHAnsi" w:hAnsiTheme="minorHAnsi" w:cstheme="minorHAnsi"/>
          <w:lang w:val="sv-SE"/>
        </w:rPr>
        <w:t xml:space="preserve">grekiskans </w:t>
      </w:r>
      <w:proofErr w:type="spellStart"/>
      <w:r w:rsidR="00B03AF1" w:rsidRPr="00DF22FF">
        <w:rPr>
          <w:rFonts w:asciiTheme="minorHAnsi" w:hAnsiTheme="minorHAnsi" w:cstheme="minorHAnsi"/>
          <w:b/>
          <w:lang w:val="sv-SE"/>
        </w:rPr>
        <w:t>mousiké</w:t>
      </w:r>
      <w:proofErr w:type="spellEnd"/>
      <w:r w:rsidR="00B03AF1" w:rsidRPr="00DF22FF">
        <w:rPr>
          <w:rFonts w:asciiTheme="minorHAnsi" w:hAnsiTheme="minorHAnsi" w:cstheme="minorHAnsi"/>
          <w:b/>
          <w:lang w:val="sv-SE"/>
        </w:rPr>
        <w:t xml:space="preserve"> </w:t>
      </w:r>
      <w:r w:rsidR="00B03AF1" w:rsidRPr="00DF22FF">
        <w:rPr>
          <w:rFonts w:asciiTheme="minorHAnsi" w:hAnsiTheme="minorHAnsi" w:cstheme="minorHAnsi"/>
          <w:lang w:val="sv-SE"/>
        </w:rPr>
        <w:t>som betyder mu</w:t>
      </w:r>
      <w:r w:rsidR="00F6108E" w:rsidRPr="00DF22FF">
        <w:rPr>
          <w:rFonts w:asciiTheme="minorHAnsi" w:hAnsiTheme="minorHAnsi" w:cstheme="minorHAnsi"/>
          <w:lang w:val="sv-SE"/>
        </w:rPr>
        <w:t>sernas konst. Muserna var nio sånggudinnor</w:t>
      </w:r>
      <w:r w:rsidR="00187DDE">
        <w:rPr>
          <w:rFonts w:asciiTheme="minorHAnsi" w:hAnsiTheme="minorHAnsi" w:cstheme="minorHAnsi"/>
          <w:lang w:val="sv-SE"/>
        </w:rPr>
        <w:t xml:space="preserve"> </w:t>
      </w:r>
      <w:proofErr w:type="gramStart"/>
      <w:r w:rsidR="00187DDE">
        <w:rPr>
          <w:rFonts w:asciiTheme="minorHAnsi" w:hAnsiTheme="minorHAnsi" w:cstheme="minorHAnsi"/>
          <w:lang w:val="sv-SE"/>
        </w:rPr>
        <w:t>i  grekisk</w:t>
      </w:r>
      <w:proofErr w:type="gramEnd"/>
      <w:r w:rsidR="00187DDE">
        <w:rPr>
          <w:rFonts w:asciiTheme="minorHAnsi" w:hAnsiTheme="minorHAnsi" w:cstheme="minorHAnsi"/>
          <w:lang w:val="sv-SE"/>
        </w:rPr>
        <w:t xml:space="preserve"> </w:t>
      </w:r>
      <w:r w:rsidR="00E15E64" w:rsidRPr="00DF22FF">
        <w:rPr>
          <w:rFonts w:asciiTheme="minorHAnsi" w:hAnsiTheme="minorHAnsi" w:cstheme="minorHAnsi"/>
          <w:lang w:val="sv-SE"/>
        </w:rPr>
        <w:t>m</w:t>
      </w:r>
      <w:r w:rsidR="00187DDE">
        <w:rPr>
          <w:rFonts w:asciiTheme="minorHAnsi" w:hAnsiTheme="minorHAnsi" w:cstheme="minorHAnsi"/>
          <w:lang w:val="sv-SE"/>
        </w:rPr>
        <w:t xml:space="preserve">ytologi </w:t>
      </w:r>
      <w:r w:rsidR="00E15E64" w:rsidRPr="00DF22FF">
        <w:rPr>
          <w:rFonts w:asciiTheme="minorHAnsi" w:hAnsiTheme="minorHAnsi" w:cstheme="minorHAnsi"/>
          <w:lang w:val="sv-SE"/>
        </w:rPr>
        <w:t>som beskyddade</w:t>
      </w:r>
      <w:r w:rsidR="00F6108E" w:rsidRPr="00DF22FF">
        <w:rPr>
          <w:rFonts w:asciiTheme="minorHAnsi" w:hAnsiTheme="minorHAnsi" w:cstheme="minorHAnsi"/>
          <w:lang w:val="sv-SE"/>
        </w:rPr>
        <w:t xml:space="preserve"> varsitt kulturområde</w:t>
      </w:r>
      <w:r w:rsidR="00E15E64" w:rsidRPr="00DF22FF">
        <w:rPr>
          <w:rFonts w:asciiTheme="minorHAnsi" w:hAnsiTheme="minorHAnsi" w:cstheme="minorHAnsi"/>
          <w:lang w:val="sv-SE"/>
        </w:rPr>
        <w:t>.</w:t>
      </w:r>
      <w:r w:rsidR="00EF5CB5" w:rsidRPr="00DF22FF">
        <w:rPr>
          <w:rFonts w:asciiTheme="minorHAnsi" w:hAnsiTheme="minorHAnsi" w:cstheme="minorHAnsi"/>
          <w:lang w:val="sv-SE"/>
        </w:rPr>
        <w:br/>
      </w:r>
      <w:r w:rsidR="00344BBC" w:rsidRPr="00DF22FF">
        <w:rPr>
          <w:rFonts w:asciiTheme="minorHAnsi" w:hAnsiTheme="minorHAnsi" w:cstheme="minorHAnsi"/>
          <w:lang w:val="sv-SE"/>
        </w:rPr>
        <w:t xml:space="preserve">Ordet </w:t>
      </w:r>
      <w:proofErr w:type="spellStart"/>
      <w:r w:rsidR="00344BBC" w:rsidRPr="00DF22FF">
        <w:rPr>
          <w:rFonts w:asciiTheme="minorHAnsi" w:hAnsiTheme="minorHAnsi" w:cstheme="minorHAnsi"/>
          <w:lang w:val="sv-SE"/>
        </w:rPr>
        <w:t>mousiké</w:t>
      </w:r>
      <w:proofErr w:type="spellEnd"/>
      <w:r w:rsidR="00344BBC" w:rsidRPr="00DF22FF">
        <w:rPr>
          <w:rFonts w:asciiTheme="minorHAnsi" w:hAnsiTheme="minorHAnsi" w:cstheme="minorHAnsi"/>
          <w:lang w:val="sv-SE"/>
        </w:rPr>
        <w:t xml:space="preserve"> innefattade då många fler konstarter än vad ordet musik gör idag. </w:t>
      </w:r>
      <w:r w:rsidR="008777D0">
        <w:rPr>
          <w:rFonts w:asciiTheme="minorHAnsi" w:hAnsiTheme="minorHAnsi" w:cstheme="minorHAnsi"/>
          <w:lang w:val="sv-SE"/>
        </w:rPr>
        <w:br/>
      </w:r>
      <w:r w:rsidR="00486A4F" w:rsidRPr="00DF22FF">
        <w:rPr>
          <w:rFonts w:asciiTheme="minorHAnsi" w:hAnsiTheme="minorHAnsi" w:cstheme="minorHAnsi"/>
          <w:lang w:val="sv-SE"/>
        </w:rPr>
        <w:br/>
      </w:r>
      <w:r w:rsidR="00486A4F" w:rsidRPr="00895F0A">
        <w:rPr>
          <w:rFonts w:asciiTheme="minorHAnsi" w:hAnsiTheme="minorHAnsi" w:cstheme="minorHAnsi"/>
          <w:b/>
          <w:lang w:val="sv-SE"/>
        </w:rPr>
        <w:t>Musikens funktion:</w:t>
      </w:r>
      <w:r w:rsidR="00486A4F" w:rsidRPr="00DF22FF">
        <w:rPr>
          <w:rFonts w:asciiTheme="minorHAnsi" w:hAnsiTheme="minorHAnsi" w:cstheme="minorHAnsi"/>
          <w:lang w:val="sv-SE"/>
        </w:rPr>
        <w:t xml:space="preserve"> </w:t>
      </w:r>
    </w:p>
    <w:p w:rsidR="00B03AF1" w:rsidRPr="00DF22FF" w:rsidRDefault="00B03AF1" w:rsidP="002B3B69">
      <w:pPr>
        <w:ind w:firstLine="0"/>
        <w:rPr>
          <w:rFonts w:asciiTheme="minorHAnsi" w:hAnsiTheme="minorHAnsi" w:cstheme="minorHAnsi"/>
          <w:lang w:val="sv-SE"/>
        </w:rPr>
      </w:pPr>
      <w:r w:rsidRPr="00DF22FF">
        <w:rPr>
          <w:rFonts w:asciiTheme="minorHAnsi" w:hAnsiTheme="minorHAnsi" w:cstheme="minorHAnsi"/>
          <w:lang w:val="sv-SE"/>
        </w:rPr>
        <w:t>Man trodde att olika skalor (ton</w:t>
      </w:r>
      <w:r w:rsidR="008026AC">
        <w:rPr>
          <w:rFonts w:asciiTheme="minorHAnsi" w:hAnsiTheme="minorHAnsi" w:cstheme="minorHAnsi"/>
          <w:lang w:val="sv-SE"/>
        </w:rPr>
        <w:t>serier) och instrument kunde påverka sinnet hos</w:t>
      </w:r>
      <w:r w:rsidRPr="00DF22FF">
        <w:rPr>
          <w:rFonts w:asciiTheme="minorHAnsi" w:hAnsiTheme="minorHAnsi" w:cstheme="minorHAnsi"/>
          <w:lang w:val="sv-SE"/>
        </w:rPr>
        <w:t xml:space="preserve"> den som lyssnade. V</w:t>
      </w:r>
      <w:r w:rsidR="002B3B69" w:rsidRPr="00DF22FF">
        <w:rPr>
          <w:rFonts w:asciiTheme="minorHAnsi" w:hAnsiTheme="minorHAnsi" w:cstheme="minorHAnsi"/>
          <w:lang w:val="sv-SE"/>
        </w:rPr>
        <w:t xml:space="preserve">issa skalor var bra </w:t>
      </w:r>
      <w:r w:rsidRPr="00DF22FF">
        <w:rPr>
          <w:rFonts w:asciiTheme="minorHAnsi" w:hAnsiTheme="minorHAnsi" w:cstheme="minorHAnsi"/>
          <w:lang w:val="sv-SE"/>
        </w:rPr>
        <w:t xml:space="preserve">medan </w:t>
      </w:r>
      <w:r w:rsidR="00F6108E" w:rsidRPr="00DF22FF">
        <w:rPr>
          <w:rFonts w:asciiTheme="minorHAnsi" w:hAnsiTheme="minorHAnsi" w:cstheme="minorHAnsi"/>
          <w:lang w:val="sv-SE"/>
        </w:rPr>
        <w:t xml:space="preserve">andra var </w:t>
      </w:r>
      <w:r w:rsidR="00F6108E" w:rsidRPr="00DF22FF">
        <w:rPr>
          <w:rFonts w:asciiTheme="minorHAnsi" w:hAnsiTheme="minorHAnsi" w:cstheme="minorHAnsi"/>
          <w:lang w:val="sv-SE"/>
        </w:rPr>
        <w:lastRenderedPageBreak/>
        <w:t xml:space="preserve">dåliga. </w:t>
      </w:r>
      <w:r w:rsidRPr="00DF22FF">
        <w:rPr>
          <w:rFonts w:asciiTheme="minorHAnsi" w:hAnsiTheme="minorHAnsi" w:cstheme="minorHAnsi"/>
          <w:lang w:val="sv-SE"/>
        </w:rPr>
        <w:t>Samma sak gällde olika instrument.</w:t>
      </w:r>
      <w:r w:rsidR="00710C58" w:rsidRPr="00DF22FF">
        <w:rPr>
          <w:rFonts w:asciiTheme="minorHAnsi" w:hAnsiTheme="minorHAnsi" w:cstheme="minorHAnsi"/>
          <w:lang w:val="sv-SE"/>
        </w:rPr>
        <w:t xml:space="preserve"> </w:t>
      </w:r>
      <w:r w:rsidR="00B949EA" w:rsidRPr="00DF22FF">
        <w:rPr>
          <w:rFonts w:asciiTheme="minorHAnsi" w:hAnsiTheme="minorHAnsi" w:cstheme="minorHAnsi"/>
          <w:lang w:val="sv-SE"/>
        </w:rPr>
        <w:br/>
      </w:r>
      <w:r w:rsidR="00A45DF3" w:rsidRPr="00DF22FF">
        <w:rPr>
          <w:rFonts w:asciiTheme="minorHAnsi" w:hAnsiTheme="minorHAnsi" w:cstheme="minorHAnsi"/>
          <w:lang w:val="sv-SE"/>
        </w:rPr>
        <w:t>Man trodde även att musik kunde ha en magisk funktion för rening och läkedom.</w:t>
      </w:r>
    </w:p>
    <w:p w:rsidR="00895F0A" w:rsidRDefault="00B03AF1" w:rsidP="000C5EAE">
      <w:pPr>
        <w:ind w:firstLine="0"/>
        <w:rPr>
          <w:rFonts w:asciiTheme="minorHAnsi" w:hAnsiTheme="minorHAnsi" w:cstheme="minorHAnsi"/>
          <w:lang w:val="sv-SE"/>
        </w:rPr>
      </w:pPr>
      <w:r w:rsidRPr="00DF22FF">
        <w:rPr>
          <w:rFonts w:asciiTheme="minorHAnsi" w:hAnsiTheme="minorHAnsi" w:cstheme="minorHAnsi"/>
          <w:lang w:val="sv-SE"/>
        </w:rPr>
        <w:t>I den grekiska teatern fanns alltid en kör som sjöng och på idrotts</w:t>
      </w:r>
      <w:r w:rsidR="00F6108E" w:rsidRPr="00DF22FF">
        <w:rPr>
          <w:rFonts w:asciiTheme="minorHAnsi" w:hAnsiTheme="minorHAnsi" w:cstheme="minorHAnsi"/>
          <w:lang w:val="sv-SE"/>
        </w:rPr>
        <w:t xml:space="preserve">tävlingar var det också vanligt. </w:t>
      </w:r>
      <w:r w:rsidR="00FE6119" w:rsidRPr="00DF22FF">
        <w:rPr>
          <w:rFonts w:asciiTheme="minorHAnsi" w:hAnsiTheme="minorHAnsi" w:cstheme="minorHAnsi"/>
          <w:lang w:val="sv-SE"/>
        </w:rPr>
        <w:br/>
      </w:r>
      <w:r w:rsidRPr="00DF22FF">
        <w:rPr>
          <w:rFonts w:asciiTheme="minorHAnsi" w:hAnsiTheme="minorHAnsi" w:cstheme="minorHAnsi"/>
          <w:lang w:val="sv-SE"/>
        </w:rPr>
        <w:t xml:space="preserve">I barnuppfostran ingick att alla skulle spela minst ett instrument samt sjunga i kör. </w:t>
      </w:r>
      <w:r w:rsidR="00486A4F" w:rsidRPr="00DF22FF">
        <w:rPr>
          <w:rFonts w:asciiTheme="minorHAnsi" w:hAnsiTheme="minorHAnsi" w:cstheme="minorHAnsi"/>
          <w:lang w:val="sv-SE"/>
        </w:rPr>
        <w:t xml:space="preserve"> </w:t>
      </w:r>
    </w:p>
    <w:p w:rsidR="00895F0A" w:rsidRDefault="00555B79" w:rsidP="000C5EAE">
      <w:pPr>
        <w:ind w:firstLine="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noProof/>
        </w:rPr>
        <w:pict>
          <v:group id="_x0000_s1071" style="position:absolute;margin-left:128.8pt;margin-top:11.85pt;width:95.75pt;height:132.95pt;z-index:-251657216" coordorigin="7553,6050" coordsize="3360,5040" wrapcoords="-142 0 -142 21505 21600 21505 21600 0 -142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553;top:6050;width:3360;height:5040;visibility:visible;mso-wrap-edited:f" wrapcoords="-245 0 -245 21436 21600 21436 21600 0 -245 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8303;top:10605;width:1920;height:360" stroked="f">
              <v:textbox style="mso-next-textbox:#_x0000_s1070">
                <w:txbxContent>
                  <w:p w:rsidR="006F4957" w:rsidRDefault="006F4957" w:rsidP="00BB498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Pythagoras</w:t>
                    </w:r>
                  </w:p>
                </w:txbxContent>
              </v:textbox>
            </v:shape>
            <w10:wrap type="tight"/>
          </v:group>
          <o:OLEObject Type="Embed" ProgID="Word.Picture.8" ShapeID="_x0000_s1031" DrawAspect="Content" ObjectID="_1475487502" r:id="rId8"/>
        </w:pict>
      </w:r>
    </w:p>
    <w:p w:rsidR="00895F0A" w:rsidRPr="00895F0A" w:rsidRDefault="00CE4F05" w:rsidP="00895F0A">
      <w:pPr>
        <w:ind w:firstLine="0"/>
        <w:rPr>
          <w:rFonts w:asciiTheme="minorHAnsi" w:hAnsiTheme="minorHAnsi" w:cstheme="minorHAnsi"/>
          <w:b/>
          <w:lang w:val="sv-SE"/>
        </w:rPr>
      </w:pPr>
      <w:proofErr w:type="gramStart"/>
      <w:r>
        <w:rPr>
          <w:rFonts w:asciiTheme="minorHAnsi" w:hAnsiTheme="minorHAnsi" w:cstheme="minorHAnsi"/>
          <w:b/>
          <w:lang w:val="sv-SE"/>
        </w:rPr>
        <w:t>K</w:t>
      </w:r>
      <w:r w:rsidR="00895F0A" w:rsidRPr="00895F0A">
        <w:rPr>
          <w:rFonts w:asciiTheme="minorHAnsi" w:hAnsiTheme="minorHAnsi" w:cstheme="minorHAnsi"/>
          <w:b/>
          <w:lang w:val="sv-SE"/>
        </w:rPr>
        <w:t>araktär</w:t>
      </w:r>
      <w:r>
        <w:rPr>
          <w:rFonts w:asciiTheme="minorHAnsi" w:hAnsiTheme="minorHAnsi" w:cstheme="minorHAnsi"/>
          <w:b/>
          <w:lang w:val="sv-SE"/>
        </w:rPr>
        <w:t>sdrag</w:t>
      </w:r>
      <w:proofErr w:type="gramEnd"/>
      <w:r w:rsidR="00895F0A" w:rsidRPr="00895F0A">
        <w:rPr>
          <w:rFonts w:asciiTheme="minorHAnsi" w:hAnsiTheme="minorHAnsi" w:cstheme="minorHAnsi"/>
          <w:b/>
          <w:lang w:val="sv-SE"/>
        </w:rPr>
        <w:t>:</w:t>
      </w:r>
    </w:p>
    <w:p w:rsidR="00347AFA" w:rsidRDefault="00895F0A" w:rsidP="00895F0A">
      <w:pPr>
        <w:ind w:firstLine="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Man vet inte mycket om hur musiken lät under antiken. </w:t>
      </w:r>
      <w:r w:rsidRPr="00895F0A">
        <w:rPr>
          <w:rFonts w:asciiTheme="minorHAnsi" w:hAnsiTheme="minorHAnsi" w:cstheme="minorHAnsi"/>
          <w:lang w:val="sv-SE"/>
        </w:rPr>
        <w:t>De ins</w:t>
      </w:r>
      <w:r>
        <w:rPr>
          <w:rFonts w:asciiTheme="minorHAnsi" w:hAnsiTheme="minorHAnsi" w:cstheme="minorHAnsi"/>
          <w:lang w:val="sv-SE"/>
        </w:rPr>
        <w:t>trument som användes var enkla. F</w:t>
      </w:r>
      <w:r w:rsidRPr="00895F0A">
        <w:rPr>
          <w:rFonts w:asciiTheme="minorHAnsi" w:hAnsiTheme="minorHAnsi" w:cstheme="minorHAnsi"/>
          <w:lang w:val="sv-SE"/>
        </w:rPr>
        <w:t>löjt</w:t>
      </w:r>
      <w:r>
        <w:rPr>
          <w:rFonts w:asciiTheme="minorHAnsi" w:hAnsiTheme="minorHAnsi" w:cstheme="minorHAnsi"/>
          <w:lang w:val="sv-SE"/>
        </w:rPr>
        <w:t xml:space="preserve">er, stränginstrument (lyra och </w:t>
      </w:r>
      <w:proofErr w:type="spellStart"/>
      <w:r>
        <w:rPr>
          <w:rFonts w:asciiTheme="minorHAnsi" w:hAnsiTheme="minorHAnsi" w:cstheme="minorHAnsi"/>
          <w:lang w:val="sv-SE"/>
        </w:rPr>
        <w:t>k</w:t>
      </w:r>
      <w:r w:rsidRPr="00895F0A">
        <w:rPr>
          <w:rFonts w:asciiTheme="minorHAnsi" w:hAnsiTheme="minorHAnsi" w:cstheme="minorHAnsi"/>
          <w:lang w:val="sv-SE"/>
        </w:rPr>
        <w:t>it</w:t>
      </w:r>
      <w:r>
        <w:rPr>
          <w:rFonts w:asciiTheme="minorHAnsi" w:hAnsiTheme="minorHAnsi" w:cstheme="minorHAnsi"/>
          <w:lang w:val="sv-SE"/>
        </w:rPr>
        <w:t>h</w:t>
      </w:r>
      <w:r w:rsidRPr="00895F0A">
        <w:rPr>
          <w:rFonts w:asciiTheme="minorHAnsi" w:hAnsiTheme="minorHAnsi" w:cstheme="minorHAnsi"/>
          <w:lang w:val="sv-SE"/>
        </w:rPr>
        <w:t>ar</w:t>
      </w:r>
      <w:r>
        <w:rPr>
          <w:rFonts w:asciiTheme="minorHAnsi" w:hAnsiTheme="minorHAnsi" w:cstheme="minorHAnsi"/>
          <w:lang w:val="sv-SE"/>
        </w:rPr>
        <w:t>a</w:t>
      </w:r>
      <w:proofErr w:type="spellEnd"/>
      <w:r>
        <w:rPr>
          <w:rFonts w:asciiTheme="minorHAnsi" w:hAnsiTheme="minorHAnsi" w:cstheme="minorHAnsi"/>
          <w:lang w:val="sv-SE"/>
        </w:rPr>
        <w:t xml:space="preserve">) samt blåsinstrument som </w:t>
      </w:r>
      <w:proofErr w:type="spellStart"/>
      <w:r>
        <w:rPr>
          <w:rFonts w:asciiTheme="minorHAnsi" w:hAnsiTheme="minorHAnsi" w:cstheme="minorHAnsi"/>
          <w:lang w:val="sv-SE"/>
        </w:rPr>
        <w:t>aulos</w:t>
      </w:r>
      <w:proofErr w:type="spellEnd"/>
      <w:r>
        <w:rPr>
          <w:rFonts w:asciiTheme="minorHAnsi" w:hAnsiTheme="minorHAnsi" w:cstheme="minorHAnsi"/>
          <w:lang w:val="sv-SE"/>
        </w:rPr>
        <w:t xml:space="preserve"> (oboeliknande).</w:t>
      </w:r>
      <w:r w:rsidR="00FE6119" w:rsidRPr="00DF22FF">
        <w:rPr>
          <w:rFonts w:asciiTheme="minorHAnsi" w:hAnsiTheme="minorHAnsi" w:cstheme="minorHAnsi"/>
          <w:lang w:val="sv-SE"/>
        </w:rPr>
        <w:br/>
      </w:r>
      <w:r>
        <w:rPr>
          <w:rFonts w:asciiTheme="minorHAnsi" w:hAnsiTheme="minorHAnsi" w:cstheme="minorHAnsi"/>
          <w:lang w:val="sv-SE"/>
        </w:rPr>
        <w:t xml:space="preserve">Det finns bara några </w:t>
      </w:r>
      <w:r w:rsidRPr="00DF22FF">
        <w:rPr>
          <w:rFonts w:asciiTheme="minorHAnsi" w:hAnsiTheme="minorHAnsi" w:cstheme="minorHAnsi"/>
          <w:lang w:val="sv-SE"/>
        </w:rPr>
        <w:t>sån</w:t>
      </w:r>
      <w:r>
        <w:rPr>
          <w:rFonts w:asciiTheme="minorHAnsi" w:hAnsiTheme="minorHAnsi" w:cstheme="minorHAnsi"/>
          <w:lang w:val="sv-SE"/>
        </w:rPr>
        <w:t>ger bevarade från antiken.</w:t>
      </w:r>
      <w:r w:rsidRPr="00DF22FF">
        <w:rPr>
          <w:rFonts w:asciiTheme="minorHAnsi" w:hAnsiTheme="minorHAnsi" w:cstheme="minorHAnsi"/>
          <w:lang w:val="sv-SE"/>
        </w:rPr>
        <w:t xml:space="preserve"> En av dem är </w:t>
      </w:r>
      <w:proofErr w:type="spellStart"/>
      <w:r w:rsidRPr="00DF22FF">
        <w:rPr>
          <w:rFonts w:asciiTheme="minorHAnsi" w:hAnsiTheme="minorHAnsi" w:cstheme="minorHAnsi"/>
          <w:bCs/>
          <w:lang w:val="sv-SE"/>
        </w:rPr>
        <w:t>Seikilossången</w:t>
      </w:r>
      <w:proofErr w:type="spellEnd"/>
      <w:r w:rsidRPr="00DF22FF">
        <w:rPr>
          <w:rFonts w:asciiTheme="minorHAnsi" w:hAnsiTheme="minorHAnsi" w:cstheme="minorHAnsi"/>
          <w:b/>
          <w:lang w:val="sv-SE"/>
        </w:rPr>
        <w:t xml:space="preserve"> </w:t>
      </w:r>
      <w:r w:rsidRPr="00DF22FF">
        <w:rPr>
          <w:rFonts w:asciiTheme="minorHAnsi" w:hAnsiTheme="minorHAnsi" w:cstheme="minorHAnsi"/>
          <w:lang w:val="sv-SE"/>
        </w:rPr>
        <w:t xml:space="preserve">skriven av en man vid namn </w:t>
      </w:r>
      <w:r w:rsidRPr="00DF22FF">
        <w:rPr>
          <w:rFonts w:asciiTheme="minorHAnsi" w:hAnsiTheme="minorHAnsi" w:cstheme="minorHAnsi"/>
          <w:b/>
          <w:bCs/>
          <w:lang w:val="sv-SE"/>
        </w:rPr>
        <w:t>Seikilos</w:t>
      </w:r>
      <w:r w:rsidRPr="00DF22FF">
        <w:rPr>
          <w:rFonts w:asciiTheme="minorHAnsi" w:hAnsiTheme="minorHAnsi" w:cstheme="minorHAnsi"/>
          <w:b/>
          <w:lang w:val="sv-SE"/>
        </w:rPr>
        <w:t xml:space="preserve">. </w:t>
      </w:r>
      <w:r>
        <w:rPr>
          <w:rFonts w:asciiTheme="minorHAnsi" w:hAnsiTheme="minorHAnsi" w:cstheme="minorHAnsi"/>
          <w:lang w:val="sv-SE"/>
        </w:rPr>
        <w:t xml:space="preserve">Den var </w:t>
      </w:r>
      <w:r w:rsidRPr="00DF22FF">
        <w:rPr>
          <w:rFonts w:asciiTheme="minorHAnsi" w:hAnsiTheme="minorHAnsi" w:cstheme="minorHAnsi"/>
          <w:lang w:val="sv-SE"/>
        </w:rPr>
        <w:t>ristad på en lertavla med en slags notskrift som forskare lyckats tyda.</w:t>
      </w:r>
    </w:p>
    <w:p w:rsidR="00555B79" w:rsidRPr="00895F0A" w:rsidRDefault="00555B79" w:rsidP="00895F0A">
      <w:pPr>
        <w:ind w:firstLine="0"/>
        <w:rPr>
          <w:rFonts w:asciiTheme="minorHAnsi" w:hAnsiTheme="minorHAnsi" w:cstheme="minorHAnsi"/>
          <w:lang w:val="sv-SE"/>
        </w:rPr>
      </w:pPr>
    </w:p>
    <w:p w:rsidR="00527B42" w:rsidRPr="000C2A82" w:rsidRDefault="00527B42" w:rsidP="00527B42">
      <w:pPr>
        <w:pStyle w:val="Rubrik2"/>
        <w:rPr>
          <w:rFonts w:asciiTheme="minorHAnsi" w:hAnsiTheme="minorHAnsi" w:cstheme="minorHAnsi"/>
          <w:b/>
          <w:bCs/>
          <w:lang w:val="sv-SE"/>
        </w:rPr>
      </w:pPr>
      <w:r w:rsidRPr="000C2A82">
        <w:rPr>
          <w:rFonts w:asciiTheme="minorHAnsi" w:hAnsiTheme="minorHAnsi" w:cstheme="minorHAnsi"/>
          <w:b/>
          <w:bCs/>
          <w:lang w:val="sv-SE"/>
        </w:rPr>
        <w:t>Medeltiden</w:t>
      </w:r>
      <w:r w:rsidR="00E86148" w:rsidRPr="000C2A82">
        <w:rPr>
          <w:rFonts w:asciiTheme="minorHAnsi" w:hAnsiTheme="minorHAnsi" w:cstheme="minorHAnsi"/>
          <w:b/>
          <w:bCs/>
          <w:lang w:val="sv-SE"/>
        </w:rPr>
        <w:t xml:space="preserve"> 600-1</w:t>
      </w:r>
      <w:r w:rsidR="00C82DF7" w:rsidRPr="000C2A82">
        <w:rPr>
          <w:rFonts w:asciiTheme="minorHAnsi" w:hAnsiTheme="minorHAnsi" w:cstheme="minorHAnsi"/>
          <w:b/>
          <w:bCs/>
          <w:lang w:val="sv-SE"/>
        </w:rPr>
        <w:t>400</w:t>
      </w:r>
    </w:p>
    <w:p w:rsidR="00D01B31" w:rsidRPr="00DF22FF" w:rsidRDefault="00527B42" w:rsidP="008026AC">
      <w:pPr>
        <w:ind w:firstLine="0"/>
        <w:rPr>
          <w:rFonts w:asciiTheme="minorHAnsi" w:hAnsiTheme="minorHAnsi" w:cstheme="minorHAnsi"/>
          <w:lang w:val="sv-SE"/>
        </w:rPr>
      </w:pPr>
      <w:r w:rsidRPr="00DF22FF">
        <w:rPr>
          <w:rFonts w:asciiTheme="minorHAnsi" w:hAnsiTheme="minorHAnsi" w:cstheme="minorHAnsi"/>
          <w:sz w:val="24"/>
          <w:lang w:val="sv-SE"/>
        </w:rPr>
        <w:t xml:space="preserve">Betyder </w:t>
      </w:r>
      <w:r w:rsidRPr="00DF22FF">
        <w:rPr>
          <w:rFonts w:asciiTheme="minorHAnsi" w:hAnsiTheme="minorHAnsi" w:cstheme="minorHAnsi"/>
          <w:lang w:val="sv-SE"/>
        </w:rPr>
        <w:t>mella</w:t>
      </w:r>
      <w:r w:rsidR="008026AC">
        <w:rPr>
          <w:rFonts w:asciiTheme="minorHAnsi" w:hAnsiTheme="minorHAnsi" w:cstheme="minorHAnsi"/>
          <w:lang w:val="sv-SE"/>
        </w:rPr>
        <w:t xml:space="preserve">ntid, en </w:t>
      </w:r>
      <w:r w:rsidRPr="00DF22FF">
        <w:rPr>
          <w:rFonts w:asciiTheme="minorHAnsi" w:hAnsiTheme="minorHAnsi" w:cstheme="minorHAnsi"/>
          <w:lang w:val="sv-SE"/>
        </w:rPr>
        <w:t xml:space="preserve">”dålig” </w:t>
      </w:r>
      <w:r w:rsidR="008026AC">
        <w:rPr>
          <w:rFonts w:asciiTheme="minorHAnsi" w:hAnsiTheme="minorHAnsi" w:cstheme="minorHAnsi"/>
          <w:lang w:val="sv-SE"/>
        </w:rPr>
        <w:t xml:space="preserve">tid </w:t>
      </w:r>
      <w:r w:rsidRPr="00DF22FF">
        <w:rPr>
          <w:rFonts w:asciiTheme="minorHAnsi" w:hAnsiTheme="minorHAnsi" w:cstheme="minorHAnsi"/>
          <w:lang w:val="sv-SE"/>
        </w:rPr>
        <w:t xml:space="preserve">mellan antiken och renässansen. </w:t>
      </w:r>
      <w:r w:rsidR="00E15E64" w:rsidRPr="00DF22FF">
        <w:rPr>
          <w:rFonts w:asciiTheme="minorHAnsi" w:hAnsiTheme="minorHAnsi" w:cstheme="minorHAnsi"/>
          <w:lang w:val="sv-SE"/>
        </w:rPr>
        <w:t>S</w:t>
      </w:r>
      <w:r w:rsidR="00303F36" w:rsidRPr="00DF22FF">
        <w:rPr>
          <w:rFonts w:asciiTheme="minorHAnsi" w:hAnsiTheme="minorHAnsi" w:cstheme="minorHAnsi"/>
          <w:lang w:val="sv-SE"/>
        </w:rPr>
        <w:t>vält, epidemier,</w:t>
      </w:r>
      <w:r w:rsidR="00E15E64" w:rsidRPr="00DF22FF">
        <w:rPr>
          <w:rFonts w:asciiTheme="minorHAnsi" w:hAnsiTheme="minorHAnsi" w:cstheme="minorHAnsi"/>
          <w:lang w:val="sv-SE"/>
        </w:rPr>
        <w:t xml:space="preserve"> krig och annat </w:t>
      </w:r>
      <w:r w:rsidR="00303F36" w:rsidRPr="00DF22FF">
        <w:rPr>
          <w:rFonts w:asciiTheme="minorHAnsi" w:hAnsiTheme="minorHAnsi" w:cstheme="minorHAnsi"/>
          <w:lang w:val="sv-SE"/>
        </w:rPr>
        <w:t>hindrade människorna från a</w:t>
      </w:r>
      <w:r w:rsidR="00486A4F" w:rsidRPr="00DF22FF">
        <w:rPr>
          <w:rFonts w:asciiTheme="minorHAnsi" w:hAnsiTheme="minorHAnsi" w:cstheme="minorHAnsi"/>
          <w:lang w:val="sv-SE"/>
        </w:rPr>
        <w:t xml:space="preserve">tt ägna sig åt kultur. Överlevnad var viktigare. </w:t>
      </w:r>
      <w:r w:rsidRPr="00DF22FF">
        <w:rPr>
          <w:rFonts w:asciiTheme="minorHAnsi" w:hAnsiTheme="minorHAnsi" w:cstheme="minorHAnsi"/>
          <w:lang w:val="sv-SE"/>
        </w:rPr>
        <w:t>Under medeltiden dominerade kyrka</w:t>
      </w:r>
      <w:r w:rsidR="00187DDE">
        <w:rPr>
          <w:rFonts w:asciiTheme="minorHAnsi" w:hAnsiTheme="minorHAnsi" w:cstheme="minorHAnsi"/>
          <w:lang w:val="sv-SE"/>
        </w:rPr>
        <w:t xml:space="preserve">n musiklivet, och det är </w:t>
      </w:r>
      <w:r w:rsidRPr="00DF22FF">
        <w:rPr>
          <w:rFonts w:asciiTheme="minorHAnsi" w:hAnsiTheme="minorHAnsi" w:cstheme="minorHAnsi"/>
          <w:lang w:val="sv-SE"/>
        </w:rPr>
        <w:t>den musik</w:t>
      </w:r>
      <w:r w:rsidR="00187DDE">
        <w:rPr>
          <w:rFonts w:asciiTheme="minorHAnsi" w:hAnsiTheme="minorHAnsi" w:cstheme="minorHAnsi"/>
          <w:lang w:val="sv-SE"/>
        </w:rPr>
        <w:t>en som finns bevarad. Under 600</w:t>
      </w:r>
      <w:r w:rsidRPr="00DF22FF">
        <w:rPr>
          <w:rFonts w:asciiTheme="minorHAnsi" w:hAnsiTheme="minorHAnsi" w:cstheme="minorHAnsi"/>
          <w:lang w:val="sv-SE"/>
        </w:rPr>
        <w:t xml:space="preserve">-talet bestämde påven Gregorius den store hur </w:t>
      </w:r>
      <w:r w:rsidR="002B3B69" w:rsidRPr="00DF22FF">
        <w:rPr>
          <w:rFonts w:asciiTheme="minorHAnsi" w:hAnsiTheme="minorHAnsi" w:cstheme="minorHAnsi"/>
          <w:lang w:val="sv-SE"/>
        </w:rPr>
        <w:t xml:space="preserve">alla </w:t>
      </w:r>
      <w:r w:rsidRPr="00DF22FF">
        <w:rPr>
          <w:rFonts w:asciiTheme="minorHAnsi" w:hAnsiTheme="minorHAnsi" w:cstheme="minorHAnsi"/>
          <w:lang w:val="sv-SE"/>
        </w:rPr>
        <w:t xml:space="preserve">gudstjänster skulle gå till i den romersk-katolska kyrkan. Kyrkosången från den här tiden kallas därför </w:t>
      </w:r>
      <w:r w:rsidRPr="00DF22FF">
        <w:rPr>
          <w:rFonts w:asciiTheme="minorHAnsi" w:hAnsiTheme="minorHAnsi" w:cstheme="minorHAnsi"/>
          <w:b/>
          <w:lang w:val="sv-SE"/>
        </w:rPr>
        <w:t>gregoriansk sång</w:t>
      </w:r>
      <w:r w:rsidRPr="00DF22FF">
        <w:rPr>
          <w:rFonts w:asciiTheme="minorHAnsi" w:hAnsiTheme="minorHAnsi" w:cstheme="minorHAnsi"/>
          <w:lang w:val="sv-SE"/>
        </w:rPr>
        <w:t xml:space="preserve">. </w:t>
      </w:r>
      <w:r w:rsidR="00817035" w:rsidRPr="00DF22FF">
        <w:rPr>
          <w:rFonts w:asciiTheme="minorHAnsi" w:hAnsiTheme="minorHAnsi" w:cstheme="minorHAnsi"/>
          <w:lang w:val="sv-SE"/>
        </w:rPr>
        <w:t xml:space="preserve">Den typen av musik </w:t>
      </w:r>
      <w:r w:rsidR="00D01B31" w:rsidRPr="00DF22FF">
        <w:rPr>
          <w:rFonts w:asciiTheme="minorHAnsi" w:hAnsiTheme="minorHAnsi" w:cstheme="minorHAnsi"/>
          <w:lang w:val="sv-SE"/>
        </w:rPr>
        <w:t>används fortfarande</w:t>
      </w:r>
      <w:r w:rsidR="00817035" w:rsidRPr="00DF22FF">
        <w:rPr>
          <w:rFonts w:asciiTheme="minorHAnsi" w:hAnsiTheme="minorHAnsi" w:cstheme="minorHAnsi"/>
          <w:lang w:val="sv-SE"/>
        </w:rPr>
        <w:t xml:space="preserve"> i svenska kyrkans gudstjänster. </w:t>
      </w:r>
      <w:r w:rsidR="00EF5CB5" w:rsidRPr="00DF22FF">
        <w:rPr>
          <w:rFonts w:asciiTheme="minorHAnsi" w:hAnsiTheme="minorHAnsi" w:cstheme="minorHAnsi"/>
          <w:lang w:val="sv-SE"/>
        </w:rPr>
        <w:br/>
      </w:r>
    </w:p>
    <w:p w:rsidR="00555B79" w:rsidRDefault="00287F54" w:rsidP="008026AC">
      <w:pPr>
        <w:ind w:firstLine="0"/>
        <w:rPr>
          <w:rFonts w:asciiTheme="minorHAnsi" w:hAnsiTheme="minorHAnsi" w:cstheme="minorHAnsi"/>
          <w:lang w:val="sv-SE"/>
        </w:rPr>
      </w:pPr>
      <w:r w:rsidRPr="00287F54">
        <w:rPr>
          <w:rFonts w:asciiTheme="minorHAnsi" w:hAnsiTheme="minorHAnsi" w:cstheme="minorHAnsi"/>
          <w:b/>
          <w:noProof/>
          <w:lang w:val="sv-SE" w:eastAsia="sv-SE" w:bidi="ar-SA"/>
        </w:rPr>
        <w:drawing>
          <wp:anchor distT="0" distB="0" distL="114300" distR="114300" simplePos="0" relativeHeight="251655168" behindDoc="0" locked="0" layoutInCell="1" allowOverlap="1" wp14:anchorId="1B27A45A" wp14:editId="5AD8D5A1">
            <wp:simplePos x="0" y="0"/>
            <wp:positionH relativeFrom="column">
              <wp:posOffset>89535</wp:posOffset>
            </wp:positionH>
            <wp:positionV relativeFrom="paragraph">
              <wp:posOffset>1008380</wp:posOffset>
            </wp:positionV>
            <wp:extent cx="2543175" cy="1411605"/>
            <wp:effectExtent l="0" t="0" r="9525" b="0"/>
            <wp:wrapTight wrapText="bothSides">
              <wp:wrapPolygon edited="0">
                <wp:start x="0" y="0"/>
                <wp:lineTo x="0" y="21279"/>
                <wp:lineTo x="21519" y="21279"/>
                <wp:lineTo x="21519" y="0"/>
                <wp:lineTo x="0" y="0"/>
              </wp:wrapPolygon>
            </wp:wrapTight>
            <wp:docPr id="9" name="Bild 9" descr="ne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u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B69" w:rsidRPr="00287F54">
        <w:rPr>
          <w:rFonts w:asciiTheme="minorHAnsi" w:hAnsiTheme="minorHAnsi" w:cstheme="minorHAnsi"/>
          <w:b/>
          <w:lang w:val="sv-SE"/>
        </w:rPr>
        <w:t>Musikens funktion:</w:t>
      </w:r>
      <w:r w:rsidR="002B3B69" w:rsidRPr="00DF22FF">
        <w:rPr>
          <w:rFonts w:asciiTheme="minorHAnsi" w:hAnsiTheme="minorHAnsi" w:cstheme="minorHAnsi"/>
          <w:lang w:val="sv-SE"/>
        </w:rPr>
        <w:t xml:space="preserve"> </w:t>
      </w:r>
      <w:r w:rsidR="002B3B69" w:rsidRPr="00DF22FF">
        <w:rPr>
          <w:rFonts w:asciiTheme="minorHAnsi" w:hAnsiTheme="minorHAnsi" w:cstheme="minorHAnsi"/>
          <w:lang w:val="sv-SE"/>
        </w:rPr>
        <w:br/>
      </w:r>
      <w:r w:rsidR="002B26EB" w:rsidRPr="00DF22FF">
        <w:rPr>
          <w:rFonts w:asciiTheme="minorHAnsi" w:hAnsiTheme="minorHAnsi" w:cstheme="minorHAnsi"/>
          <w:lang w:val="sv-SE"/>
        </w:rPr>
        <w:t>Kyrkan ville</w:t>
      </w:r>
      <w:r w:rsidR="008026AC">
        <w:rPr>
          <w:rFonts w:asciiTheme="minorHAnsi" w:hAnsiTheme="minorHAnsi" w:cstheme="minorHAnsi"/>
          <w:lang w:val="sv-SE"/>
        </w:rPr>
        <w:t xml:space="preserve"> föra fram sitt budskap </w:t>
      </w:r>
      <w:r w:rsidR="00187DDE">
        <w:rPr>
          <w:rFonts w:asciiTheme="minorHAnsi" w:hAnsiTheme="minorHAnsi" w:cstheme="minorHAnsi"/>
          <w:lang w:val="sv-SE"/>
        </w:rPr>
        <w:t>och till det använde man musik</w:t>
      </w:r>
      <w:r w:rsidR="008026AC">
        <w:rPr>
          <w:rFonts w:asciiTheme="minorHAnsi" w:hAnsiTheme="minorHAnsi" w:cstheme="minorHAnsi"/>
          <w:lang w:val="sv-SE"/>
        </w:rPr>
        <w:t>.</w:t>
      </w:r>
      <w:r w:rsidR="00147ED7">
        <w:rPr>
          <w:rFonts w:asciiTheme="minorHAnsi" w:hAnsiTheme="minorHAnsi" w:cstheme="minorHAnsi"/>
          <w:b/>
          <w:lang w:val="sv-SE"/>
        </w:rPr>
        <w:t xml:space="preserve"> </w:t>
      </w:r>
      <w:r w:rsidR="002B3B69" w:rsidRPr="00DF22FF">
        <w:rPr>
          <w:rFonts w:asciiTheme="minorHAnsi" w:hAnsiTheme="minorHAnsi" w:cstheme="minorHAnsi"/>
          <w:lang w:val="sv-SE"/>
        </w:rPr>
        <w:t>För att komma ihåg</w:t>
      </w:r>
      <w:r w:rsidR="008A7ACE" w:rsidRPr="00DF22FF">
        <w:rPr>
          <w:rFonts w:asciiTheme="minorHAnsi" w:hAnsiTheme="minorHAnsi" w:cstheme="minorHAnsi"/>
          <w:lang w:val="sv-SE"/>
        </w:rPr>
        <w:t xml:space="preserve"> </w:t>
      </w:r>
      <w:r w:rsidR="0059480E" w:rsidRPr="00DF22FF">
        <w:rPr>
          <w:rFonts w:asciiTheme="minorHAnsi" w:hAnsiTheme="minorHAnsi" w:cstheme="minorHAnsi"/>
          <w:lang w:val="sv-SE"/>
        </w:rPr>
        <w:t>behövde man kunna</w:t>
      </w:r>
      <w:r w:rsidR="008A7ACE" w:rsidRPr="00DF22FF">
        <w:rPr>
          <w:rFonts w:asciiTheme="minorHAnsi" w:hAnsiTheme="minorHAnsi" w:cstheme="minorHAnsi"/>
          <w:lang w:val="sv-SE"/>
        </w:rPr>
        <w:t xml:space="preserve"> skriva </w:t>
      </w:r>
      <w:r w:rsidR="008026AC">
        <w:rPr>
          <w:rFonts w:asciiTheme="minorHAnsi" w:hAnsiTheme="minorHAnsi" w:cstheme="minorHAnsi"/>
          <w:lang w:val="sv-SE"/>
        </w:rPr>
        <w:t>ner musiken.</w:t>
      </w:r>
      <w:r w:rsidR="00B03AF1" w:rsidRPr="00DF22FF">
        <w:rPr>
          <w:rFonts w:asciiTheme="minorHAnsi" w:hAnsiTheme="minorHAnsi" w:cstheme="minorHAnsi"/>
          <w:lang w:val="sv-SE"/>
        </w:rPr>
        <w:t xml:space="preserve"> </w:t>
      </w:r>
      <w:r w:rsidR="008A7ACE" w:rsidRPr="00DF22FF">
        <w:rPr>
          <w:rFonts w:asciiTheme="minorHAnsi" w:hAnsiTheme="minorHAnsi" w:cstheme="minorHAnsi"/>
          <w:lang w:val="sv-SE"/>
        </w:rPr>
        <w:t xml:space="preserve">Man uppfann </w:t>
      </w:r>
      <w:r w:rsidR="00B03AF1" w:rsidRPr="00DF22FF">
        <w:rPr>
          <w:rFonts w:asciiTheme="minorHAnsi" w:hAnsiTheme="minorHAnsi" w:cstheme="minorHAnsi"/>
          <w:lang w:val="sv-SE"/>
        </w:rPr>
        <w:t xml:space="preserve">den första sortens notskrift: </w:t>
      </w:r>
      <w:proofErr w:type="spellStart"/>
      <w:r w:rsidR="00B03AF1" w:rsidRPr="00DF22FF">
        <w:rPr>
          <w:rFonts w:asciiTheme="minorHAnsi" w:hAnsiTheme="minorHAnsi" w:cstheme="minorHAnsi"/>
          <w:b/>
          <w:lang w:val="sv-SE"/>
        </w:rPr>
        <w:t>neumer</w:t>
      </w:r>
      <w:proofErr w:type="spellEnd"/>
      <w:r w:rsidR="00B03AF1" w:rsidRPr="00DF22FF">
        <w:rPr>
          <w:rFonts w:asciiTheme="minorHAnsi" w:hAnsiTheme="minorHAnsi" w:cstheme="minorHAnsi"/>
          <w:lang w:val="sv-SE"/>
        </w:rPr>
        <w:t xml:space="preserve"> (uttalas </w:t>
      </w:r>
      <w:proofErr w:type="spellStart"/>
      <w:r w:rsidR="00B03AF1" w:rsidRPr="00DF22FF">
        <w:rPr>
          <w:rFonts w:asciiTheme="minorHAnsi" w:hAnsiTheme="minorHAnsi" w:cstheme="minorHAnsi"/>
          <w:lang w:val="sv-SE"/>
        </w:rPr>
        <w:t>nevmer</w:t>
      </w:r>
      <w:proofErr w:type="spellEnd"/>
      <w:r w:rsidR="00B03AF1" w:rsidRPr="00DF22FF">
        <w:rPr>
          <w:rFonts w:asciiTheme="minorHAnsi" w:hAnsiTheme="minorHAnsi" w:cstheme="minorHAnsi"/>
          <w:lang w:val="sv-SE"/>
        </w:rPr>
        <w:t xml:space="preserve">). </w:t>
      </w:r>
    </w:p>
    <w:p w:rsidR="00555B79" w:rsidRDefault="00555B79" w:rsidP="008026AC">
      <w:pPr>
        <w:ind w:firstLine="0"/>
        <w:rPr>
          <w:rFonts w:asciiTheme="minorHAnsi" w:hAnsiTheme="minorHAnsi" w:cstheme="minorHAnsi"/>
          <w:lang w:val="sv-SE"/>
        </w:rPr>
      </w:pPr>
    </w:p>
    <w:p w:rsidR="00555B79" w:rsidRDefault="00555B79" w:rsidP="008026AC">
      <w:pPr>
        <w:ind w:firstLine="0"/>
        <w:rPr>
          <w:rFonts w:asciiTheme="minorHAnsi" w:hAnsiTheme="minorHAnsi" w:cstheme="minorHAnsi"/>
          <w:lang w:val="sv-SE"/>
        </w:rPr>
      </w:pPr>
    </w:p>
    <w:p w:rsidR="00555B79" w:rsidRDefault="00555B79" w:rsidP="008026AC">
      <w:pPr>
        <w:ind w:firstLine="0"/>
        <w:rPr>
          <w:rFonts w:asciiTheme="minorHAnsi" w:hAnsiTheme="minorHAnsi" w:cstheme="minorHAnsi"/>
          <w:lang w:val="sv-SE"/>
        </w:rPr>
      </w:pPr>
    </w:p>
    <w:p w:rsidR="00555B79" w:rsidRDefault="00555B79" w:rsidP="008026AC">
      <w:pPr>
        <w:ind w:firstLine="0"/>
        <w:rPr>
          <w:rFonts w:asciiTheme="minorHAnsi" w:hAnsiTheme="minorHAnsi" w:cstheme="minorHAnsi"/>
          <w:lang w:val="sv-SE"/>
        </w:rPr>
      </w:pPr>
    </w:p>
    <w:p w:rsidR="00555B79" w:rsidRDefault="00555B79" w:rsidP="008026AC">
      <w:pPr>
        <w:ind w:firstLine="0"/>
        <w:rPr>
          <w:rFonts w:asciiTheme="minorHAnsi" w:hAnsiTheme="minorHAnsi" w:cstheme="minorHAnsi"/>
          <w:lang w:val="sv-SE"/>
        </w:rPr>
      </w:pPr>
    </w:p>
    <w:p w:rsidR="00555B79" w:rsidRDefault="00555B79" w:rsidP="008026AC">
      <w:pPr>
        <w:ind w:firstLine="0"/>
        <w:rPr>
          <w:rFonts w:asciiTheme="minorHAnsi" w:hAnsiTheme="minorHAnsi" w:cstheme="minorHAnsi"/>
          <w:lang w:val="sv-SE"/>
        </w:rPr>
      </w:pPr>
    </w:p>
    <w:p w:rsidR="00555B79" w:rsidRDefault="00555B79" w:rsidP="008026AC">
      <w:pPr>
        <w:ind w:firstLine="0"/>
        <w:rPr>
          <w:rFonts w:asciiTheme="minorHAnsi" w:hAnsiTheme="minorHAnsi" w:cstheme="minorHAnsi"/>
          <w:lang w:val="sv-SE"/>
        </w:rPr>
      </w:pPr>
    </w:p>
    <w:p w:rsidR="000C185A" w:rsidRPr="00147ED7" w:rsidRDefault="00B03AF1" w:rsidP="008026AC">
      <w:pPr>
        <w:ind w:firstLine="0"/>
        <w:rPr>
          <w:rFonts w:asciiTheme="minorHAnsi" w:hAnsiTheme="minorHAnsi" w:cstheme="minorHAnsi"/>
          <w:b/>
          <w:lang w:val="sv-SE"/>
        </w:rPr>
      </w:pPr>
      <w:bookmarkStart w:id="0" w:name="_GoBack"/>
      <w:bookmarkEnd w:id="0"/>
      <w:proofErr w:type="spellStart"/>
      <w:r w:rsidRPr="00DF22FF">
        <w:rPr>
          <w:rFonts w:asciiTheme="minorHAnsi" w:hAnsiTheme="minorHAnsi" w:cstheme="minorHAnsi"/>
          <w:lang w:val="sv-SE"/>
        </w:rPr>
        <w:t>Neumerna</w:t>
      </w:r>
      <w:proofErr w:type="spellEnd"/>
      <w:r w:rsidRPr="00DF22FF">
        <w:rPr>
          <w:rFonts w:asciiTheme="minorHAnsi" w:hAnsiTheme="minorHAnsi" w:cstheme="minorHAnsi"/>
          <w:lang w:val="sv-SE"/>
        </w:rPr>
        <w:t xml:space="preserve"> var inget full</w:t>
      </w:r>
      <w:r w:rsidR="008A7ACE" w:rsidRPr="00DF22FF">
        <w:rPr>
          <w:rFonts w:asciiTheme="minorHAnsi" w:hAnsiTheme="minorHAnsi" w:cstheme="minorHAnsi"/>
          <w:lang w:val="sv-SE"/>
        </w:rPr>
        <w:t xml:space="preserve">ständigt notsystem utan </w:t>
      </w:r>
      <w:r w:rsidRPr="00DF22FF">
        <w:rPr>
          <w:rFonts w:asciiTheme="minorHAnsi" w:hAnsiTheme="minorHAnsi" w:cstheme="minorHAnsi"/>
          <w:lang w:val="sv-SE"/>
        </w:rPr>
        <w:t xml:space="preserve">ett stöd för minnet </w:t>
      </w:r>
      <w:r w:rsidR="000C185A">
        <w:rPr>
          <w:rFonts w:asciiTheme="minorHAnsi" w:hAnsiTheme="minorHAnsi" w:cstheme="minorHAnsi"/>
          <w:lang w:val="sv-SE"/>
        </w:rPr>
        <w:t>för att minnas</w:t>
      </w:r>
      <w:r w:rsidR="00A45DF3" w:rsidRPr="00DF22FF">
        <w:rPr>
          <w:rFonts w:asciiTheme="minorHAnsi" w:hAnsiTheme="minorHAnsi" w:cstheme="minorHAnsi"/>
          <w:lang w:val="sv-SE"/>
        </w:rPr>
        <w:t xml:space="preserve"> hur melodin gick.</w:t>
      </w:r>
      <w:r w:rsidR="00B96DE2" w:rsidRPr="00DF22FF">
        <w:rPr>
          <w:rFonts w:asciiTheme="minorHAnsi" w:hAnsiTheme="minorHAnsi" w:cstheme="minorHAnsi"/>
          <w:lang w:val="sv-SE"/>
        </w:rPr>
        <w:t xml:space="preserve"> </w:t>
      </w:r>
      <w:r w:rsidR="000C185A">
        <w:rPr>
          <w:rFonts w:asciiTheme="minorHAnsi" w:hAnsiTheme="minorHAnsi" w:cstheme="minorHAnsi"/>
          <w:lang w:val="sv-SE"/>
        </w:rPr>
        <w:t xml:space="preserve">På </w:t>
      </w:r>
      <w:r w:rsidR="00B96DE2" w:rsidRPr="00DF22FF">
        <w:rPr>
          <w:rFonts w:asciiTheme="minorHAnsi" w:hAnsiTheme="minorHAnsi" w:cstheme="minorHAnsi"/>
          <w:lang w:val="sv-SE"/>
        </w:rPr>
        <w:t>1200-</w:t>
      </w:r>
      <w:r w:rsidR="000C185A">
        <w:rPr>
          <w:rFonts w:asciiTheme="minorHAnsi" w:hAnsiTheme="minorHAnsi" w:cstheme="minorHAnsi"/>
          <w:lang w:val="sv-SE"/>
        </w:rPr>
        <w:t xml:space="preserve">talet kommer </w:t>
      </w:r>
      <w:proofErr w:type="spellStart"/>
      <w:r w:rsidR="000C185A">
        <w:rPr>
          <w:rFonts w:asciiTheme="minorHAnsi" w:hAnsiTheme="minorHAnsi" w:cstheme="minorHAnsi"/>
          <w:lang w:val="sv-SE"/>
        </w:rPr>
        <w:t>mensuralnotskrift</w:t>
      </w:r>
      <w:proofErr w:type="spellEnd"/>
      <w:r w:rsidR="000C185A">
        <w:rPr>
          <w:rFonts w:asciiTheme="minorHAnsi" w:hAnsiTheme="minorHAnsi" w:cstheme="minorHAnsi"/>
          <w:lang w:val="sv-SE"/>
        </w:rPr>
        <w:t xml:space="preserve">. Med den kan man </w:t>
      </w:r>
      <w:r w:rsidR="00B96DE2" w:rsidRPr="00DF22FF">
        <w:rPr>
          <w:rFonts w:asciiTheme="minorHAnsi" w:hAnsiTheme="minorHAnsi" w:cstheme="minorHAnsi"/>
          <w:lang w:val="sv-SE"/>
        </w:rPr>
        <w:t>skriva ner exakt hur musik ska låta.</w:t>
      </w:r>
      <w:r w:rsidRPr="00DF22FF">
        <w:rPr>
          <w:rFonts w:asciiTheme="minorHAnsi" w:hAnsiTheme="minorHAnsi" w:cstheme="minorHAnsi"/>
          <w:lang w:val="sv-SE"/>
        </w:rPr>
        <w:t xml:space="preserve"> Eftersom </w:t>
      </w:r>
      <w:r w:rsidRPr="00DF22FF">
        <w:rPr>
          <w:rFonts w:asciiTheme="minorHAnsi" w:hAnsiTheme="minorHAnsi" w:cstheme="minorHAnsi"/>
          <w:lang w:val="sv-SE"/>
        </w:rPr>
        <w:lastRenderedPageBreak/>
        <w:t>det va</w:t>
      </w:r>
      <w:r w:rsidR="002B3B69" w:rsidRPr="00DF22FF">
        <w:rPr>
          <w:rFonts w:asciiTheme="minorHAnsi" w:hAnsiTheme="minorHAnsi" w:cstheme="minorHAnsi"/>
          <w:lang w:val="sv-SE"/>
        </w:rPr>
        <w:t>r i klostren man sk</w:t>
      </w:r>
      <w:r w:rsidR="00147ED7">
        <w:rPr>
          <w:rFonts w:asciiTheme="minorHAnsi" w:hAnsiTheme="minorHAnsi" w:cstheme="minorHAnsi"/>
          <w:lang w:val="sv-SE"/>
        </w:rPr>
        <w:t>r</w:t>
      </w:r>
      <w:r w:rsidR="002B3B69" w:rsidRPr="00DF22FF">
        <w:rPr>
          <w:rFonts w:asciiTheme="minorHAnsi" w:hAnsiTheme="minorHAnsi" w:cstheme="minorHAnsi"/>
          <w:lang w:val="sv-SE"/>
        </w:rPr>
        <w:t xml:space="preserve">ev </w:t>
      </w:r>
      <w:r w:rsidRPr="00DF22FF">
        <w:rPr>
          <w:rFonts w:asciiTheme="minorHAnsi" w:hAnsiTheme="minorHAnsi" w:cstheme="minorHAnsi"/>
          <w:lang w:val="sv-SE"/>
        </w:rPr>
        <w:t>ned musike</w:t>
      </w:r>
      <w:r w:rsidR="000C185A">
        <w:rPr>
          <w:rFonts w:asciiTheme="minorHAnsi" w:hAnsiTheme="minorHAnsi" w:cstheme="minorHAnsi"/>
          <w:lang w:val="sv-SE"/>
        </w:rPr>
        <w:t xml:space="preserve">n finns </w:t>
      </w:r>
      <w:r w:rsidRPr="00DF22FF">
        <w:rPr>
          <w:rFonts w:asciiTheme="minorHAnsi" w:hAnsiTheme="minorHAnsi" w:cstheme="minorHAnsi"/>
          <w:lang w:val="sv-SE"/>
        </w:rPr>
        <w:t>mer k</w:t>
      </w:r>
      <w:r w:rsidR="008A7ACE" w:rsidRPr="00DF22FF">
        <w:rPr>
          <w:rFonts w:asciiTheme="minorHAnsi" w:hAnsiTheme="minorHAnsi" w:cstheme="minorHAnsi"/>
          <w:lang w:val="sv-SE"/>
        </w:rPr>
        <w:t>yrklig än folklig musik bevarad</w:t>
      </w:r>
      <w:r w:rsidRPr="00DF22FF">
        <w:rPr>
          <w:rFonts w:asciiTheme="minorHAnsi" w:hAnsiTheme="minorHAnsi" w:cstheme="minorHAnsi"/>
          <w:lang w:val="sv-SE"/>
        </w:rPr>
        <w:t xml:space="preserve">. </w:t>
      </w:r>
    </w:p>
    <w:p w:rsidR="00B96DE2" w:rsidRPr="00DF22FF" w:rsidRDefault="000C2A82" w:rsidP="00B96DE2">
      <w:pPr>
        <w:ind w:firstLine="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Världslig eller </w:t>
      </w:r>
      <w:r w:rsidRPr="000C2A82">
        <w:rPr>
          <w:rFonts w:asciiTheme="minorHAnsi" w:hAnsiTheme="minorHAnsi" w:cstheme="minorHAnsi"/>
          <w:b/>
          <w:bCs/>
          <w:lang w:val="sv-SE"/>
        </w:rPr>
        <w:t>profan</w:t>
      </w:r>
      <w:r w:rsidR="00187DDE" w:rsidRPr="000C2A82">
        <w:rPr>
          <w:rFonts w:asciiTheme="minorHAnsi" w:hAnsiTheme="minorHAnsi" w:cstheme="minorHAnsi"/>
          <w:b/>
          <w:bCs/>
          <w:lang w:val="sv-SE"/>
        </w:rPr>
        <w:t xml:space="preserve"> </w:t>
      </w:r>
      <w:r w:rsidRPr="000C2A82">
        <w:rPr>
          <w:rFonts w:asciiTheme="minorHAnsi" w:hAnsiTheme="minorHAnsi" w:cstheme="minorHAnsi"/>
          <w:b/>
          <w:bCs/>
          <w:lang w:val="sv-SE"/>
        </w:rPr>
        <w:t xml:space="preserve">musik </w:t>
      </w:r>
      <w:r>
        <w:rPr>
          <w:rFonts w:asciiTheme="minorHAnsi" w:hAnsiTheme="minorHAnsi" w:cstheme="minorHAnsi"/>
          <w:lang w:val="sv-SE"/>
        </w:rPr>
        <w:t>som det kallas,</w:t>
      </w:r>
      <w:r w:rsidR="0059480E" w:rsidRPr="00DF22FF">
        <w:rPr>
          <w:rFonts w:asciiTheme="minorHAnsi" w:hAnsiTheme="minorHAnsi" w:cstheme="minorHAnsi"/>
          <w:lang w:val="sv-SE"/>
        </w:rPr>
        <w:t xml:space="preserve"> var ofta dryckesvisor och dansmusik som int</w:t>
      </w:r>
      <w:r w:rsidR="00A45DF3" w:rsidRPr="00DF22FF">
        <w:rPr>
          <w:rFonts w:asciiTheme="minorHAnsi" w:hAnsiTheme="minorHAnsi" w:cstheme="minorHAnsi"/>
          <w:lang w:val="sv-SE"/>
        </w:rPr>
        <w:t xml:space="preserve">e de kyrkliga </w:t>
      </w:r>
      <w:r w:rsidR="00B96DE2" w:rsidRPr="00DF22FF">
        <w:rPr>
          <w:rFonts w:asciiTheme="minorHAnsi" w:hAnsiTheme="minorHAnsi" w:cstheme="minorHAnsi"/>
          <w:lang w:val="sv-SE"/>
        </w:rPr>
        <w:t>notkunniga ville veta av</w:t>
      </w:r>
      <w:r w:rsidR="00C40C95" w:rsidRPr="00DF22FF">
        <w:rPr>
          <w:rFonts w:asciiTheme="minorHAnsi" w:hAnsiTheme="minorHAnsi" w:cstheme="minorHAnsi"/>
          <w:lang w:val="sv-SE"/>
        </w:rPr>
        <w:t>.</w:t>
      </w:r>
      <w:r w:rsidR="00B96DE2" w:rsidRPr="00DF22FF">
        <w:rPr>
          <w:rFonts w:asciiTheme="minorHAnsi" w:hAnsiTheme="minorHAnsi" w:cstheme="minorHAnsi"/>
          <w:lang w:val="sv-SE"/>
        </w:rPr>
        <w:t xml:space="preserve"> På 1100-talet uppstod trubadurmusiken i Frankrike. Den sjöngs av adliga musiker, </w:t>
      </w:r>
      <w:r w:rsidR="00B96DE2" w:rsidRPr="00DF22FF">
        <w:rPr>
          <w:rFonts w:asciiTheme="minorHAnsi" w:hAnsiTheme="minorHAnsi" w:cstheme="minorHAnsi"/>
          <w:b/>
          <w:lang w:val="sv-SE"/>
        </w:rPr>
        <w:t>trubadurer</w:t>
      </w:r>
      <w:r w:rsidR="00B96DE2" w:rsidRPr="00DF22FF">
        <w:rPr>
          <w:rFonts w:asciiTheme="minorHAnsi" w:hAnsiTheme="minorHAnsi" w:cstheme="minorHAnsi"/>
          <w:lang w:val="sv-SE"/>
        </w:rPr>
        <w:t>, och handlade ofta om riddarkulturen, kärlek och politik.</w:t>
      </w:r>
      <w:r w:rsidR="00E1271D">
        <w:rPr>
          <w:rFonts w:asciiTheme="minorHAnsi" w:hAnsiTheme="minorHAnsi" w:cstheme="minorHAnsi"/>
          <w:lang w:val="sv-SE"/>
        </w:rPr>
        <w:t xml:space="preserve"> </w:t>
      </w:r>
      <w:r w:rsidR="00B96DE2" w:rsidRPr="00DF22FF">
        <w:rPr>
          <w:rFonts w:asciiTheme="minorHAnsi" w:hAnsiTheme="minorHAnsi" w:cstheme="minorHAnsi"/>
          <w:lang w:val="sv-SE"/>
        </w:rPr>
        <w:t>Kringresande musiker, gycklare underhöll folk men var även budbärare för nyheter som hänt på andra platser.</w:t>
      </w:r>
    </w:p>
    <w:p w:rsidR="00B03AF1" w:rsidRPr="000C2A82" w:rsidRDefault="00E1271D" w:rsidP="00E1271D">
      <w:pPr>
        <w:ind w:firstLine="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br/>
      </w:r>
      <w:proofErr w:type="gramStart"/>
      <w:r w:rsidR="00CE4F05">
        <w:rPr>
          <w:rFonts w:asciiTheme="minorHAnsi" w:hAnsiTheme="minorHAnsi" w:cstheme="minorHAnsi"/>
          <w:b/>
          <w:lang w:val="sv-SE"/>
        </w:rPr>
        <w:t>K</w:t>
      </w:r>
      <w:r w:rsidR="00B96DE2" w:rsidRPr="00895F0A">
        <w:rPr>
          <w:rFonts w:asciiTheme="minorHAnsi" w:hAnsiTheme="minorHAnsi" w:cstheme="minorHAnsi"/>
          <w:b/>
          <w:lang w:val="sv-SE"/>
        </w:rPr>
        <w:t>araktär</w:t>
      </w:r>
      <w:r w:rsidR="00CE4F05">
        <w:rPr>
          <w:rFonts w:asciiTheme="minorHAnsi" w:hAnsiTheme="minorHAnsi" w:cstheme="minorHAnsi"/>
          <w:b/>
          <w:lang w:val="sv-SE"/>
        </w:rPr>
        <w:t>sdrag</w:t>
      </w:r>
      <w:proofErr w:type="gramEnd"/>
      <w:r w:rsidR="00B96DE2" w:rsidRPr="00895F0A">
        <w:rPr>
          <w:rFonts w:asciiTheme="minorHAnsi" w:hAnsiTheme="minorHAnsi" w:cstheme="minorHAnsi"/>
          <w:b/>
          <w:lang w:val="sv-SE"/>
        </w:rPr>
        <w:t>:</w:t>
      </w:r>
      <w:r w:rsidR="00B96DE2" w:rsidRPr="00DF22FF">
        <w:rPr>
          <w:rFonts w:asciiTheme="minorHAnsi" w:hAnsiTheme="minorHAnsi" w:cstheme="minorHAnsi"/>
          <w:lang w:val="sv-SE"/>
        </w:rPr>
        <w:br/>
      </w:r>
      <w:r w:rsidR="000C185A">
        <w:rPr>
          <w:rFonts w:asciiTheme="minorHAnsi" w:hAnsiTheme="minorHAnsi" w:cstheme="minorHAnsi"/>
          <w:lang w:val="sv-SE"/>
        </w:rPr>
        <w:t>Kyrko</w:t>
      </w:r>
      <w:r w:rsidR="008026AC">
        <w:rPr>
          <w:rFonts w:asciiTheme="minorHAnsi" w:hAnsiTheme="minorHAnsi" w:cstheme="minorHAnsi"/>
          <w:lang w:val="sv-SE"/>
        </w:rPr>
        <w:t>m</w:t>
      </w:r>
      <w:r w:rsidR="000C2A82">
        <w:rPr>
          <w:rFonts w:asciiTheme="minorHAnsi" w:hAnsiTheme="minorHAnsi" w:cstheme="minorHAnsi"/>
          <w:lang w:val="sv-SE"/>
        </w:rPr>
        <w:t xml:space="preserve">usiken, </w:t>
      </w:r>
      <w:r w:rsidR="000C2A82" w:rsidRPr="000C2A82">
        <w:rPr>
          <w:rFonts w:asciiTheme="minorHAnsi" w:hAnsiTheme="minorHAnsi" w:cstheme="minorHAnsi"/>
          <w:b/>
          <w:bCs/>
          <w:lang w:val="sv-SE"/>
        </w:rPr>
        <w:t>sakral musik</w:t>
      </w:r>
      <w:r w:rsidR="000C2A82">
        <w:rPr>
          <w:rFonts w:asciiTheme="minorHAnsi" w:hAnsiTheme="minorHAnsi" w:cstheme="minorHAnsi"/>
          <w:lang w:val="sv-SE"/>
        </w:rPr>
        <w:t>,</w:t>
      </w:r>
      <w:r w:rsidR="000C185A">
        <w:rPr>
          <w:rFonts w:asciiTheme="minorHAnsi" w:hAnsiTheme="minorHAnsi" w:cstheme="minorHAnsi"/>
          <w:lang w:val="sv-SE"/>
        </w:rPr>
        <w:t xml:space="preserve"> var</w:t>
      </w:r>
      <w:r w:rsidR="008026AC" w:rsidRPr="00DF22FF">
        <w:rPr>
          <w:rFonts w:asciiTheme="minorHAnsi" w:hAnsiTheme="minorHAnsi" w:cstheme="minorHAnsi"/>
          <w:lang w:val="sv-SE"/>
        </w:rPr>
        <w:t xml:space="preserve"> oftast</w:t>
      </w:r>
      <w:r w:rsidR="008026AC">
        <w:rPr>
          <w:rFonts w:asciiTheme="minorHAnsi" w:hAnsiTheme="minorHAnsi" w:cstheme="minorHAnsi"/>
          <w:lang w:val="sv-SE"/>
        </w:rPr>
        <w:t xml:space="preserve"> </w:t>
      </w:r>
      <w:r w:rsidR="008026AC" w:rsidRPr="00DF22FF">
        <w:rPr>
          <w:rFonts w:asciiTheme="minorHAnsi" w:hAnsiTheme="minorHAnsi" w:cstheme="minorHAnsi"/>
          <w:lang w:val="sv-SE"/>
        </w:rPr>
        <w:t xml:space="preserve">bara </w:t>
      </w:r>
      <w:r w:rsidR="008026AC">
        <w:rPr>
          <w:rFonts w:asciiTheme="minorHAnsi" w:hAnsiTheme="minorHAnsi" w:cstheme="minorHAnsi"/>
          <w:lang w:val="sv-SE"/>
        </w:rPr>
        <w:t xml:space="preserve">för </w:t>
      </w:r>
      <w:r w:rsidR="008026AC" w:rsidRPr="00DF22FF">
        <w:rPr>
          <w:rFonts w:asciiTheme="minorHAnsi" w:hAnsiTheme="minorHAnsi" w:cstheme="minorHAnsi"/>
          <w:lang w:val="sv-SE"/>
        </w:rPr>
        <w:t>röster.</w:t>
      </w:r>
      <w:r w:rsidR="008026AC">
        <w:rPr>
          <w:rFonts w:asciiTheme="minorHAnsi" w:hAnsiTheme="minorHAnsi" w:cstheme="minorHAnsi"/>
          <w:lang w:val="sv-SE"/>
        </w:rPr>
        <w:t xml:space="preserve"> Inget instrument föruto</w:t>
      </w:r>
      <w:r w:rsidR="006E6A5A">
        <w:rPr>
          <w:rFonts w:asciiTheme="minorHAnsi" w:hAnsiTheme="minorHAnsi" w:cstheme="minorHAnsi"/>
          <w:lang w:val="sv-SE"/>
        </w:rPr>
        <w:t xml:space="preserve">m orgel var tillåtet i kyrkan. </w:t>
      </w:r>
      <w:r w:rsidR="00B96DE2" w:rsidRPr="00DF22FF">
        <w:rPr>
          <w:rFonts w:asciiTheme="minorHAnsi" w:hAnsiTheme="minorHAnsi" w:cstheme="minorHAnsi"/>
          <w:lang w:val="sv-SE"/>
        </w:rPr>
        <w:t xml:space="preserve">Bara män fick sjunga i kyrkan. För ljusa toner använde man pojkar, falsettsång och kastratsångare (män som kastrerats före målbrottet för att behålla sin ljusa röst livet ut).  </w:t>
      </w:r>
      <w:r w:rsidR="008026AC">
        <w:rPr>
          <w:rFonts w:asciiTheme="minorHAnsi" w:hAnsiTheme="minorHAnsi" w:cstheme="minorHAnsi"/>
          <w:lang w:val="sv-SE"/>
        </w:rPr>
        <w:br/>
      </w:r>
      <w:r w:rsidR="000C185A">
        <w:rPr>
          <w:rFonts w:asciiTheme="minorHAnsi" w:hAnsiTheme="minorHAnsi" w:cstheme="minorHAnsi"/>
          <w:lang w:val="sv-SE"/>
        </w:rPr>
        <w:t>Många</w:t>
      </w:r>
      <w:r w:rsidR="008026AC">
        <w:rPr>
          <w:rFonts w:asciiTheme="minorHAnsi" w:hAnsiTheme="minorHAnsi" w:cstheme="minorHAnsi"/>
          <w:lang w:val="sv-SE"/>
        </w:rPr>
        <w:t xml:space="preserve"> </w:t>
      </w:r>
      <w:r w:rsidR="00131526" w:rsidRPr="00DF22FF">
        <w:rPr>
          <w:rFonts w:asciiTheme="minorHAnsi" w:hAnsiTheme="minorHAnsi" w:cstheme="minorHAnsi"/>
          <w:lang w:val="sv-SE"/>
        </w:rPr>
        <w:t xml:space="preserve">musikinstrument togs till Europa av araber (trumpet, pukor, luta, orgel m </w:t>
      </w:r>
      <w:proofErr w:type="spellStart"/>
      <w:r w:rsidR="00131526" w:rsidRPr="00DF22FF">
        <w:rPr>
          <w:rFonts w:asciiTheme="minorHAnsi" w:hAnsiTheme="minorHAnsi" w:cstheme="minorHAnsi"/>
          <w:lang w:val="sv-SE"/>
        </w:rPr>
        <w:t>fl</w:t>
      </w:r>
      <w:proofErr w:type="spellEnd"/>
      <w:r w:rsidR="00131526" w:rsidRPr="00DF22FF">
        <w:rPr>
          <w:rFonts w:asciiTheme="minorHAnsi" w:hAnsiTheme="minorHAnsi" w:cstheme="minorHAnsi"/>
          <w:lang w:val="sv-SE"/>
        </w:rPr>
        <w:t>) o</w:t>
      </w:r>
      <w:r w:rsidR="008026AC">
        <w:rPr>
          <w:rFonts w:asciiTheme="minorHAnsi" w:hAnsiTheme="minorHAnsi" w:cstheme="minorHAnsi"/>
          <w:lang w:val="sv-SE"/>
        </w:rPr>
        <w:t xml:space="preserve">ch musiken lät </w:t>
      </w:r>
      <w:r w:rsidR="000C185A">
        <w:rPr>
          <w:rFonts w:asciiTheme="minorHAnsi" w:hAnsiTheme="minorHAnsi" w:cstheme="minorHAnsi"/>
          <w:lang w:val="sv-SE"/>
        </w:rPr>
        <w:t>nog mer orientalisk än man</w:t>
      </w:r>
      <w:r w:rsidR="00131526" w:rsidRPr="00DF22FF">
        <w:rPr>
          <w:rFonts w:asciiTheme="minorHAnsi" w:hAnsiTheme="minorHAnsi" w:cstheme="minorHAnsi"/>
          <w:lang w:val="sv-SE"/>
        </w:rPr>
        <w:t xml:space="preserve"> tänker sig. Slagverk, säckpipa och flöjter var andra vanliga instrument. </w:t>
      </w:r>
      <w:r w:rsidR="00C40C95" w:rsidRPr="00DF22FF">
        <w:rPr>
          <w:rFonts w:asciiTheme="minorHAnsi" w:hAnsiTheme="minorHAnsi" w:cstheme="minorHAnsi"/>
          <w:lang w:val="sv-SE"/>
        </w:rPr>
        <w:br/>
      </w:r>
      <w:r w:rsidR="00B03AF1" w:rsidRPr="00DF22FF">
        <w:rPr>
          <w:rFonts w:asciiTheme="minorHAnsi" w:hAnsiTheme="minorHAnsi" w:cstheme="minorHAnsi"/>
          <w:lang w:val="sv-SE"/>
        </w:rPr>
        <w:t>I slut</w:t>
      </w:r>
      <w:r w:rsidR="008026AC">
        <w:rPr>
          <w:rFonts w:asciiTheme="minorHAnsi" w:hAnsiTheme="minorHAnsi" w:cstheme="minorHAnsi"/>
          <w:lang w:val="sv-SE"/>
        </w:rPr>
        <w:t xml:space="preserve">et av medeltiden börjar man </w:t>
      </w:r>
      <w:r w:rsidR="00B03AF1" w:rsidRPr="00DF22FF">
        <w:rPr>
          <w:rFonts w:asciiTheme="minorHAnsi" w:hAnsiTheme="minorHAnsi" w:cstheme="minorHAnsi"/>
          <w:lang w:val="sv-SE"/>
        </w:rPr>
        <w:t>sjunga flerstämmig</w:t>
      </w:r>
      <w:r w:rsidR="00B96DE2" w:rsidRPr="00DF22FF">
        <w:rPr>
          <w:rFonts w:asciiTheme="minorHAnsi" w:hAnsiTheme="minorHAnsi" w:cstheme="minorHAnsi"/>
          <w:lang w:val="sv-SE"/>
        </w:rPr>
        <w:t xml:space="preserve">t. </w:t>
      </w:r>
      <w:r w:rsidR="00B03AF1" w:rsidRPr="00DF22FF">
        <w:rPr>
          <w:rFonts w:asciiTheme="minorHAnsi" w:hAnsiTheme="minorHAnsi" w:cstheme="minorHAnsi"/>
          <w:lang w:val="sv-SE"/>
        </w:rPr>
        <w:t xml:space="preserve">Stilen kallas </w:t>
      </w:r>
      <w:r w:rsidR="00B03AF1" w:rsidRPr="00DF22FF">
        <w:rPr>
          <w:rFonts w:asciiTheme="minorHAnsi" w:hAnsiTheme="minorHAnsi" w:cstheme="minorHAnsi"/>
          <w:b/>
          <w:lang w:val="sv-SE"/>
        </w:rPr>
        <w:t>polyfoni</w:t>
      </w:r>
      <w:r w:rsidR="00B03AF1" w:rsidRPr="00DF22FF">
        <w:rPr>
          <w:rFonts w:asciiTheme="minorHAnsi" w:hAnsiTheme="minorHAnsi" w:cstheme="minorHAnsi"/>
          <w:lang w:val="sv-SE"/>
        </w:rPr>
        <w:t xml:space="preserve"> oc</w:t>
      </w:r>
      <w:r w:rsidR="00B96DE2" w:rsidRPr="00DF22FF">
        <w:rPr>
          <w:rFonts w:asciiTheme="minorHAnsi" w:hAnsiTheme="minorHAnsi" w:cstheme="minorHAnsi"/>
          <w:lang w:val="sv-SE"/>
        </w:rPr>
        <w:t>h det innebär att alla stämmor</w:t>
      </w:r>
      <w:r w:rsidR="00B03AF1" w:rsidRPr="00DF22FF">
        <w:rPr>
          <w:rFonts w:asciiTheme="minorHAnsi" w:hAnsiTheme="minorHAnsi" w:cstheme="minorHAnsi"/>
          <w:lang w:val="sv-SE"/>
        </w:rPr>
        <w:t xml:space="preserve"> är </w:t>
      </w:r>
      <w:r w:rsidR="008A7ACE" w:rsidRPr="00DF22FF">
        <w:rPr>
          <w:rFonts w:asciiTheme="minorHAnsi" w:hAnsiTheme="minorHAnsi" w:cstheme="minorHAnsi"/>
          <w:lang w:val="sv-SE"/>
        </w:rPr>
        <w:t xml:space="preserve">egna </w:t>
      </w:r>
      <w:r w:rsidR="00B03AF1" w:rsidRPr="00DF22FF">
        <w:rPr>
          <w:rFonts w:asciiTheme="minorHAnsi" w:hAnsiTheme="minorHAnsi" w:cstheme="minorHAnsi"/>
          <w:lang w:val="sv-SE"/>
        </w:rPr>
        <w:t xml:space="preserve">melodier som även kan sjungas var för sig. </w:t>
      </w:r>
      <w:r w:rsidR="00B96DE2" w:rsidRPr="00DF22FF">
        <w:rPr>
          <w:rFonts w:asciiTheme="minorHAnsi" w:hAnsiTheme="minorHAnsi" w:cstheme="minorHAnsi"/>
          <w:lang w:val="sv-SE"/>
        </w:rPr>
        <w:t>Man började med två</w:t>
      </w:r>
      <w:r w:rsidR="0034105F">
        <w:rPr>
          <w:rFonts w:asciiTheme="minorHAnsi" w:hAnsiTheme="minorHAnsi" w:cstheme="minorHAnsi"/>
          <w:lang w:val="sv-SE"/>
        </w:rPr>
        <w:t>, men snart blev</w:t>
      </w:r>
      <w:r w:rsidR="00574BC8" w:rsidRPr="00DF22FF">
        <w:rPr>
          <w:rFonts w:asciiTheme="minorHAnsi" w:hAnsiTheme="minorHAnsi" w:cstheme="minorHAnsi"/>
          <w:lang w:val="sv-SE"/>
        </w:rPr>
        <w:t xml:space="preserve"> det tre stämmor som gällde. </w:t>
      </w:r>
      <w:r w:rsidR="00B03AF1" w:rsidRPr="00DF22FF">
        <w:rPr>
          <w:rFonts w:asciiTheme="minorHAnsi" w:hAnsiTheme="minorHAnsi" w:cstheme="minorHAnsi"/>
          <w:lang w:val="sv-SE"/>
        </w:rPr>
        <w:br/>
      </w:r>
      <w:r w:rsidR="0059480E" w:rsidRPr="00DF22FF">
        <w:rPr>
          <w:rFonts w:asciiTheme="minorHAnsi" w:hAnsiTheme="minorHAnsi" w:cstheme="minorHAnsi"/>
          <w:lang w:val="sv-SE"/>
        </w:rPr>
        <w:t>Andra sorters flerstämmighet:</w:t>
      </w:r>
      <w:r w:rsidR="00B03AF1" w:rsidRPr="00DF22FF">
        <w:rPr>
          <w:rFonts w:asciiTheme="minorHAnsi" w:hAnsiTheme="minorHAnsi" w:cstheme="minorHAnsi"/>
          <w:lang w:val="sv-SE"/>
        </w:rPr>
        <w:t xml:space="preserve"> </w:t>
      </w:r>
      <w:r w:rsidR="00B91419" w:rsidRPr="00DF22FF">
        <w:rPr>
          <w:rFonts w:asciiTheme="minorHAnsi" w:hAnsiTheme="minorHAnsi" w:cstheme="minorHAnsi"/>
          <w:lang w:val="sv-SE"/>
        </w:rPr>
        <w:br/>
      </w:r>
      <w:r w:rsidR="0059480E" w:rsidRPr="00DF22FF">
        <w:rPr>
          <w:rFonts w:asciiTheme="minorHAnsi" w:hAnsiTheme="minorHAnsi" w:cstheme="minorHAnsi"/>
          <w:b/>
          <w:lang w:val="sv-SE"/>
        </w:rPr>
        <w:t>K</w:t>
      </w:r>
      <w:r w:rsidR="00B03AF1" w:rsidRPr="00DF22FF">
        <w:rPr>
          <w:rFonts w:asciiTheme="minorHAnsi" w:hAnsiTheme="minorHAnsi" w:cstheme="minorHAnsi"/>
          <w:b/>
          <w:lang w:val="sv-SE"/>
        </w:rPr>
        <w:t>anon</w:t>
      </w:r>
      <w:r w:rsidR="00B91419" w:rsidRPr="00DF22FF">
        <w:rPr>
          <w:rFonts w:asciiTheme="minorHAnsi" w:hAnsiTheme="minorHAnsi" w:cstheme="minorHAnsi"/>
          <w:lang w:val="sv-SE"/>
        </w:rPr>
        <w:t xml:space="preserve">: </w:t>
      </w:r>
      <w:r w:rsidR="00B03AF1" w:rsidRPr="00DF22FF">
        <w:rPr>
          <w:rFonts w:asciiTheme="minorHAnsi" w:hAnsiTheme="minorHAnsi" w:cstheme="minorHAnsi"/>
          <w:lang w:val="sv-SE"/>
        </w:rPr>
        <w:t>Alla sjunger samma stämm</w:t>
      </w:r>
      <w:r w:rsidR="00B91419" w:rsidRPr="00DF22FF">
        <w:rPr>
          <w:rFonts w:asciiTheme="minorHAnsi" w:hAnsiTheme="minorHAnsi" w:cstheme="minorHAnsi"/>
          <w:lang w:val="sv-SE"/>
        </w:rPr>
        <w:t>a, men börjar på olika ställen.</w:t>
      </w:r>
      <w:r w:rsidR="0059480E" w:rsidRPr="00DF22FF">
        <w:rPr>
          <w:rFonts w:asciiTheme="minorHAnsi" w:hAnsiTheme="minorHAnsi" w:cstheme="minorHAnsi"/>
          <w:lang w:val="sv-SE"/>
        </w:rPr>
        <w:br/>
      </w:r>
      <w:r w:rsidR="0059480E" w:rsidRPr="00DF22FF">
        <w:rPr>
          <w:rFonts w:asciiTheme="minorHAnsi" w:hAnsiTheme="minorHAnsi" w:cstheme="minorHAnsi"/>
          <w:b/>
          <w:lang w:val="sv-SE"/>
        </w:rPr>
        <w:t>M</w:t>
      </w:r>
      <w:r w:rsidR="00B03AF1" w:rsidRPr="00DF22FF">
        <w:rPr>
          <w:rFonts w:asciiTheme="minorHAnsi" w:hAnsiTheme="minorHAnsi" w:cstheme="minorHAnsi"/>
          <w:b/>
          <w:lang w:val="sv-SE"/>
        </w:rPr>
        <w:t>otett</w:t>
      </w:r>
      <w:r w:rsidR="00B91419" w:rsidRPr="00DF22FF">
        <w:rPr>
          <w:rFonts w:asciiTheme="minorHAnsi" w:hAnsiTheme="minorHAnsi" w:cstheme="minorHAnsi"/>
          <w:lang w:val="sv-SE"/>
        </w:rPr>
        <w:t xml:space="preserve">: </w:t>
      </w:r>
      <w:r w:rsidR="0059480E" w:rsidRPr="00DF22FF">
        <w:rPr>
          <w:rFonts w:asciiTheme="minorHAnsi" w:hAnsiTheme="minorHAnsi" w:cstheme="minorHAnsi"/>
          <w:lang w:val="sv-SE"/>
        </w:rPr>
        <w:t>M</w:t>
      </w:r>
      <w:r w:rsidR="00B03AF1" w:rsidRPr="00DF22FF">
        <w:rPr>
          <w:rFonts w:asciiTheme="minorHAnsi" w:hAnsiTheme="minorHAnsi" w:cstheme="minorHAnsi"/>
          <w:lang w:val="sv-SE"/>
        </w:rPr>
        <w:t xml:space="preserve">an </w:t>
      </w:r>
      <w:r w:rsidR="0059480E" w:rsidRPr="00DF22FF">
        <w:rPr>
          <w:rFonts w:asciiTheme="minorHAnsi" w:hAnsiTheme="minorHAnsi" w:cstheme="minorHAnsi"/>
          <w:lang w:val="sv-SE"/>
        </w:rPr>
        <w:t xml:space="preserve">sjunger </w:t>
      </w:r>
      <w:r w:rsidR="00B03AF1" w:rsidRPr="00DF22FF">
        <w:rPr>
          <w:rFonts w:asciiTheme="minorHAnsi" w:hAnsiTheme="minorHAnsi" w:cstheme="minorHAnsi"/>
          <w:lang w:val="sv-SE"/>
        </w:rPr>
        <w:t xml:space="preserve">flera olika sånger samtidigt och får på så sätt flerstämmighet. </w:t>
      </w:r>
      <w:r w:rsidR="000C185A">
        <w:rPr>
          <w:rFonts w:asciiTheme="minorHAnsi" w:hAnsiTheme="minorHAnsi" w:cstheme="minorHAnsi"/>
          <w:lang w:val="sv-SE"/>
        </w:rPr>
        <w:br/>
      </w:r>
    </w:p>
    <w:p w:rsidR="00B03AF1" w:rsidRPr="000C2A82" w:rsidRDefault="006E6A5A" w:rsidP="0090586C">
      <w:pPr>
        <w:ind w:firstLine="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K</w:t>
      </w:r>
      <w:r w:rsidR="00B03AF1" w:rsidRPr="000C2A82">
        <w:rPr>
          <w:rFonts w:asciiTheme="minorHAnsi" w:hAnsiTheme="minorHAnsi" w:cstheme="minorHAnsi"/>
          <w:lang w:val="sv-SE"/>
        </w:rPr>
        <w:t xml:space="preserve">ompositörer: </w:t>
      </w:r>
      <w:proofErr w:type="spellStart"/>
      <w:r w:rsidR="00B03AF1" w:rsidRPr="006E6A5A">
        <w:rPr>
          <w:rFonts w:asciiTheme="minorHAnsi" w:hAnsiTheme="minorHAnsi" w:cstheme="minorHAnsi"/>
          <w:i/>
          <w:iCs/>
          <w:lang w:val="sv-SE"/>
        </w:rPr>
        <w:t>Leoninus</w:t>
      </w:r>
      <w:proofErr w:type="spellEnd"/>
      <w:r w:rsidR="00B03AF1" w:rsidRPr="006E6A5A">
        <w:rPr>
          <w:rFonts w:asciiTheme="minorHAnsi" w:hAnsiTheme="minorHAnsi" w:cstheme="minorHAnsi"/>
          <w:i/>
          <w:iCs/>
          <w:lang w:val="sv-SE"/>
        </w:rPr>
        <w:t xml:space="preserve">, </w:t>
      </w:r>
      <w:proofErr w:type="spellStart"/>
      <w:r w:rsidR="00B03AF1" w:rsidRPr="006E6A5A">
        <w:rPr>
          <w:rFonts w:asciiTheme="minorHAnsi" w:hAnsiTheme="minorHAnsi" w:cstheme="minorHAnsi"/>
          <w:i/>
          <w:iCs/>
          <w:lang w:val="sv-SE"/>
        </w:rPr>
        <w:t>Perotinus</w:t>
      </w:r>
      <w:proofErr w:type="spellEnd"/>
      <w:r w:rsidR="00B03AF1" w:rsidRPr="006E6A5A">
        <w:rPr>
          <w:rFonts w:asciiTheme="minorHAnsi" w:hAnsiTheme="minorHAnsi" w:cstheme="minorHAnsi"/>
          <w:i/>
          <w:iCs/>
          <w:lang w:val="sv-SE"/>
        </w:rPr>
        <w:t xml:space="preserve"> och Guillaume de </w:t>
      </w:r>
      <w:proofErr w:type="spellStart"/>
      <w:r w:rsidR="00B03AF1" w:rsidRPr="006E6A5A">
        <w:rPr>
          <w:rFonts w:asciiTheme="minorHAnsi" w:hAnsiTheme="minorHAnsi" w:cstheme="minorHAnsi"/>
          <w:i/>
          <w:iCs/>
          <w:lang w:val="sv-SE"/>
        </w:rPr>
        <w:t>Machaut</w:t>
      </w:r>
      <w:proofErr w:type="spellEnd"/>
      <w:r w:rsidR="00B03AF1" w:rsidRPr="006E6A5A">
        <w:rPr>
          <w:rFonts w:asciiTheme="minorHAnsi" w:hAnsiTheme="minorHAnsi" w:cstheme="minorHAnsi"/>
          <w:i/>
          <w:iCs/>
          <w:lang w:val="sv-SE"/>
        </w:rPr>
        <w:t xml:space="preserve"> (alla från Frankrike)</w:t>
      </w:r>
    </w:p>
    <w:p w:rsidR="000C5EAE" w:rsidRPr="00DF22FF" w:rsidRDefault="000C5EAE" w:rsidP="0090586C">
      <w:pPr>
        <w:ind w:firstLine="0"/>
        <w:rPr>
          <w:rFonts w:asciiTheme="minorHAnsi" w:hAnsiTheme="minorHAnsi" w:cstheme="minorHAnsi"/>
          <w:lang w:val="sv-SE"/>
        </w:rPr>
      </w:pPr>
    </w:p>
    <w:p w:rsidR="00B03AF1" w:rsidRPr="000C2A82" w:rsidRDefault="006507BC" w:rsidP="00527B42">
      <w:pPr>
        <w:pStyle w:val="Rubrik2"/>
        <w:rPr>
          <w:rFonts w:asciiTheme="minorHAnsi" w:hAnsiTheme="minorHAnsi" w:cstheme="minorHAnsi"/>
          <w:b/>
          <w:bCs/>
          <w:lang w:val="sv-SE"/>
        </w:rPr>
      </w:pPr>
      <w:r w:rsidRPr="00DF22FF">
        <w:rPr>
          <w:rFonts w:asciiTheme="minorHAnsi" w:hAnsiTheme="minorHAnsi" w:cstheme="minorHAnsi"/>
          <w:lang w:val="sv-SE"/>
        </w:rPr>
        <w:br/>
      </w:r>
      <w:r w:rsidR="00B03AF1" w:rsidRPr="000C2A82">
        <w:rPr>
          <w:rFonts w:asciiTheme="minorHAnsi" w:hAnsiTheme="minorHAnsi" w:cstheme="minorHAnsi"/>
          <w:b/>
          <w:bCs/>
          <w:lang w:val="sv-SE"/>
        </w:rPr>
        <w:t>Renässansen (</w:t>
      </w:r>
      <w:r w:rsidR="00574BC8" w:rsidRPr="000C2A82">
        <w:rPr>
          <w:rFonts w:asciiTheme="minorHAnsi" w:hAnsiTheme="minorHAnsi" w:cstheme="minorHAnsi"/>
          <w:b/>
          <w:bCs/>
          <w:lang w:val="sv-SE"/>
        </w:rPr>
        <w:t>1400-</w:t>
      </w:r>
      <w:r w:rsidR="00B03AF1" w:rsidRPr="000C2A82">
        <w:rPr>
          <w:rFonts w:asciiTheme="minorHAnsi" w:hAnsiTheme="minorHAnsi" w:cstheme="minorHAnsi"/>
          <w:b/>
          <w:bCs/>
          <w:lang w:val="sv-SE"/>
        </w:rPr>
        <w:t>1500-talet)</w:t>
      </w:r>
    </w:p>
    <w:p w:rsidR="0090586C" w:rsidRPr="00DF22FF" w:rsidRDefault="00B03AF1" w:rsidP="0090586C">
      <w:pPr>
        <w:ind w:firstLine="0"/>
        <w:rPr>
          <w:rFonts w:asciiTheme="minorHAnsi" w:hAnsiTheme="minorHAnsi" w:cstheme="minorHAnsi"/>
          <w:lang w:val="sv-SE"/>
        </w:rPr>
      </w:pPr>
      <w:r w:rsidRPr="00DF22FF">
        <w:rPr>
          <w:rFonts w:asciiTheme="minorHAnsi" w:hAnsiTheme="minorHAnsi" w:cstheme="minorHAnsi"/>
          <w:lang w:val="sv-SE"/>
        </w:rPr>
        <w:t>Renäss</w:t>
      </w:r>
      <w:r w:rsidR="00DD5D6C" w:rsidRPr="00DF22FF">
        <w:rPr>
          <w:rFonts w:asciiTheme="minorHAnsi" w:hAnsiTheme="minorHAnsi" w:cstheme="minorHAnsi"/>
          <w:lang w:val="sv-SE"/>
        </w:rPr>
        <w:t xml:space="preserve">ans betyder pånyttfödelse – </w:t>
      </w:r>
      <w:proofErr w:type="gramStart"/>
      <w:r w:rsidR="00DD5D6C" w:rsidRPr="00DF22FF">
        <w:rPr>
          <w:rFonts w:asciiTheme="minorHAnsi" w:hAnsiTheme="minorHAnsi" w:cstheme="minorHAnsi"/>
          <w:lang w:val="sv-SE"/>
        </w:rPr>
        <w:t xml:space="preserve">av </w:t>
      </w:r>
      <w:r w:rsidR="0090586C" w:rsidRPr="00DF22FF">
        <w:rPr>
          <w:rFonts w:asciiTheme="minorHAnsi" w:hAnsiTheme="minorHAnsi" w:cstheme="minorHAnsi"/>
          <w:lang w:val="sv-SE"/>
        </w:rPr>
        <w:t xml:space="preserve"> tankar</w:t>
      </w:r>
      <w:proofErr w:type="gramEnd"/>
      <w:r w:rsidR="0090586C" w:rsidRPr="00DF22FF">
        <w:rPr>
          <w:rFonts w:asciiTheme="minorHAnsi" w:hAnsiTheme="minorHAnsi" w:cstheme="minorHAnsi"/>
          <w:lang w:val="sv-SE"/>
        </w:rPr>
        <w:t xml:space="preserve"> och konstarter från</w:t>
      </w:r>
      <w:r w:rsidRPr="00DF22FF">
        <w:rPr>
          <w:rFonts w:asciiTheme="minorHAnsi" w:hAnsiTheme="minorHAnsi" w:cstheme="minorHAnsi"/>
          <w:lang w:val="sv-SE"/>
        </w:rPr>
        <w:t xml:space="preserve"> antiken. </w:t>
      </w:r>
      <w:r w:rsidR="00FB6926" w:rsidRPr="00DF22FF">
        <w:rPr>
          <w:rFonts w:asciiTheme="minorHAnsi" w:hAnsiTheme="minorHAnsi" w:cstheme="minorHAnsi"/>
          <w:lang w:val="sv-SE"/>
        </w:rPr>
        <w:t>Det blir</w:t>
      </w:r>
      <w:r w:rsidRPr="00DF22FF">
        <w:rPr>
          <w:rFonts w:asciiTheme="minorHAnsi" w:hAnsiTheme="minorHAnsi" w:cstheme="minorHAnsi"/>
          <w:lang w:val="sv-SE"/>
        </w:rPr>
        <w:t xml:space="preserve"> ljusare tider efter den mörka medeltiden. </w:t>
      </w:r>
      <w:r w:rsidR="008777D0">
        <w:rPr>
          <w:rFonts w:asciiTheme="minorHAnsi" w:hAnsiTheme="minorHAnsi" w:cstheme="minorHAnsi"/>
          <w:lang w:val="sv-SE"/>
        </w:rPr>
        <w:br/>
      </w:r>
      <w:r w:rsidR="004065A6" w:rsidRPr="00DF22FF">
        <w:rPr>
          <w:rFonts w:asciiTheme="minorHAnsi" w:hAnsiTheme="minorHAnsi" w:cstheme="minorHAnsi"/>
          <w:lang w:val="sv-SE"/>
        </w:rPr>
        <w:br/>
      </w:r>
      <w:r w:rsidR="0090586C" w:rsidRPr="0007660A">
        <w:rPr>
          <w:rFonts w:asciiTheme="minorHAnsi" w:hAnsiTheme="minorHAnsi" w:cstheme="minorHAnsi"/>
          <w:b/>
          <w:lang w:val="sv-SE"/>
        </w:rPr>
        <w:t>Musikens funktion:</w:t>
      </w:r>
      <w:r w:rsidR="0090586C" w:rsidRPr="00DF22FF">
        <w:rPr>
          <w:rFonts w:asciiTheme="minorHAnsi" w:hAnsiTheme="minorHAnsi" w:cstheme="minorHAnsi"/>
          <w:lang w:val="sv-SE"/>
        </w:rPr>
        <w:t xml:space="preserve"> </w:t>
      </w:r>
      <w:r w:rsidR="0090586C" w:rsidRPr="00DF22FF">
        <w:rPr>
          <w:rFonts w:asciiTheme="minorHAnsi" w:hAnsiTheme="minorHAnsi" w:cstheme="minorHAnsi"/>
          <w:lang w:val="sv-SE"/>
        </w:rPr>
        <w:br/>
      </w:r>
      <w:r w:rsidRPr="00DF22FF">
        <w:rPr>
          <w:rFonts w:asciiTheme="minorHAnsi" w:hAnsiTheme="minorHAnsi" w:cstheme="minorHAnsi"/>
          <w:lang w:val="sv-SE"/>
        </w:rPr>
        <w:t>N</w:t>
      </w:r>
      <w:r w:rsidR="003C028F" w:rsidRPr="00DF22FF">
        <w:rPr>
          <w:rFonts w:asciiTheme="minorHAnsi" w:hAnsiTheme="minorHAnsi" w:cstheme="minorHAnsi"/>
          <w:lang w:val="sv-SE"/>
        </w:rPr>
        <w:t xml:space="preserve">u </w:t>
      </w:r>
      <w:r w:rsidRPr="00DF22FF">
        <w:rPr>
          <w:rFonts w:asciiTheme="minorHAnsi" w:hAnsiTheme="minorHAnsi" w:cstheme="minorHAnsi"/>
          <w:lang w:val="sv-SE"/>
        </w:rPr>
        <w:t xml:space="preserve">dominerar </w:t>
      </w:r>
      <w:r w:rsidR="003C028F" w:rsidRPr="00DF22FF">
        <w:rPr>
          <w:rFonts w:asciiTheme="minorHAnsi" w:hAnsiTheme="minorHAnsi" w:cstheme="minorHAnsi"/>
          <w:lang w:val="sv-SE"/>
        </w:rPr>
        <w:t xml:space="preserve">inte </w:t>
      </w:r>
      <w:r w:rsidR="00555B79">
        <w:rPr>
          <w:rFonts w:asciiTheme="minorHAnsi" w:hAnsiTheme="minorHAnsi" w:cstheme="minorHAnsi"/>
          <w:lang w:val="sv-SE"/>
        </w:rPr>
        <w:t xml:space="preserve">längre </w:t>
      </w:r>
      <w:r w:rsidR="003C028F" w:rsidRPr="00DF22FF">
        <w:rPr>
          <w:rFonts w:asciiTheme="minorHAnsi" w:hAnsiTheme="minorHAnsi" w:cstheme="minorHAnsi"/>
          <w:lang w:val="sv-SE"/>
        </w:rPr>
        <w:t xml:space="preserve">kyrkan </w:t>
      </w:r>
      <w:r w:rsidRPr="00DF22FF">
        <w:rPr>
          <w:rFonts w:asciiTheme="minorHAnsi" w:hAnsiTheme="minorHAnsi" w:cstheme="minorHAnsi"/>
          <w:lang w:val="sv-SE"/>
        </w:rPr>
        <w:t>musiklive</w:t>
      </w:r>
      <w:r w:rsidR="003C028F" w:rsidRPr="00DF22FF">
        <w:rPr>
          <w:rFonts w:asciiTheme="minorHAnsi" w:hAnsiTheme="minorHAnsi" w:cstheme="minorHAnsi"/>
          <w:lang w:val="sv-SE"/>
        </w:rPr>
        <w:t xml:space="preserve">t. </w:t>
      </w:r>
      <w:r w:rsidR="0090586C" w:rsidRPr="00DF22FF">
        <w:rPr>
          <w:rFonts w:asciiTheme="minorHAnsi" w:hAnsiTheme="minorHAnsi" w:cstheme="minorHAnsi"/>
          <w:lang w:val="sv-SE"/>
        </w:rPr>
        <w:t>H</w:t>
      </w:r>
      <w:r w:rsidR="003C028F" w:rsidRPr="00DF22FF">
        <w:rPr>
          <w:rFonts w:asciiTheme="minorHAnsi" w:hAnsiTheme="minorHAnsi" w:cstheme="minorHAnsi"/>
          <w:lang w:val="sv-SE"/>
        </w:rPr>
        <w:t>andelsmän och hov</w:t>
      </w:r>
      <w:r w:rsidR="00555B79">
        <w:rPr>
          <w:rFonts w:asciiTheme="minorHAnsi" w:hAnsiTheme="minorHAnsi" w:cstheme="minorHAnsi"/>
          <w:lang w:val="sv-SE"/>
        </w:rPr>
        <w:t xml:space="preserve"> blir mä</w:t>
      </w:r>
      <w:r w:rsidR="0090586C" w:rsidRPr="00DF22FF">
        <w:rPr>
          <w:rFonts w:asciiTheme="minorHAnsi" w:hAnsiTheme="minorHAnsi" w:cstheme="minorHAnsi"/>
          <w:lang w:val="sv-SE"/>
        </w:rPr>
        <w:t xml:space="preserve">ktiga </w:t>
      </w:r>
      <w:r w:rsidR="00F6108E" w:rsidRPr="00DF22FF">
        <w:rPr>
          <w:rFonts w:asciiTheme="minorHAnsi" w:hAnsiTheme="minorHAnsi" w:cstheme="minorHAnsi"/>
          <w:lang w:val="sv-SE"/>
        </w:rPr>
        <w:t xml:space="preserve">och </w:t>
      </w:r>
      <w:r w:rsidR="00FB6926" w:rsidRPr="00DF22FF">
        <w:rPr>
          <w:rFonts w:asciiTheme="minorHAnsi" w:hAnsiTheme="minorHAnsi" w:cstheme="minorHAnsi"/>
          <w:lang w:val="sv-SE"/>
        </w:rPr>
        <w:t>vill ha</w:t>
      </w:r>
      <w:r w:rsidR="00A113F8" w:rsidRPr="00DF22FF">
        <w:rPr>
          <w:rFonts w:asciiTheme="minorHAnsi" w:hAnsiTheme="minorHAnsi" w:cstheme="minorHAnsi"/>
          <w:lang w:val="sv-SE"/>
        </w:rPr>
        <w:t xml:space="preserve"> komponerad</w:t>
      </w:r>
      <w:r w:rsidR="000C185A">
        <w:rPr>
          <w:rFonts w:asciiTheme="minorHAnsi" w:hAnsiTheme="minorHAnsi" w:cstheme="minorHAnsi"/>
          <w:lang w:val="sv-SE"/>
        </w:rPr>
        <w:t xml:space="preserve"> </w:t>
      </w:r>
      <w:r w:rsidRPr="00DF22FF">
        <w:rPr>
          <w:rFonts w:asciiTheme="minorHAnsi" w:hAnsiTheme="minorHAnsi" w:cstheme="minorHAnsi"/>
          <w:lang w:val="sv-SE"/>
        </w:rPr>
        <w:t>musik</w:t>
      </w:r>
      <w:r w:rsidR="00A113F8" w:rsidRPr="00DF22FF">
        <w:rPr>
          <w:rFonts w:asciiTheme="minorHAnsi" w:hAnsiTheme="minorHAnsi" w:cstheme="minorHAnsi"/>
          <w:lang w:val="sv-SE"/>
        </w:rPr>
        <w:t xml:space="preserve">, till exempel vid bröllop och andra festligheter. </w:t>
      </w:r>
      <w:r w:rsidR="00EF5CB5" w:rsidRPr="00DF22FF">
        <w:rPr>
          <w:rFonts w:asciiTheme="minorHAnsi" w:hAnsiTheme="minorHAnsi" w:cstheme="minorHAnsi"/>
          <w:lang w:val="sv-SE"/>
        </w:rPr>
        <w:br/>
      </w:r>
      <w:r w:rsidR="0090586C" w:rsidRPr="00DF22FF">
        <w:rPr>
          <w:rFonts w:asciiTheme="minorHAnsi" w:hAnsiTheme="minorHAnsi" w:cstheme="minorHAnsi"/>
          <w:lang w:val="sv-SE"/>
        </w:rPr>
        <w:t>Musiken beskriver</w:t>
      </w:r>
      <w:r w:rsidR="003C028F" w:rsidRPr="00DF22FF">
        <w:rPr>
          <w:rFonts w:asciiTheme="minorHAnsi" w:hAnsiTheme="minorHAnsi" w:cstheme="minorHAnsi"/>
          <w:lang w:val="sv-SE"/>
        </w:rPr>
        <w:t xml:space="preserve"> </w:t>
      </w:r>
      <w:r w:rsidR="0090586C" w:rsidRPr="00DF22FF">
        <w:rPr>
          <w:rFonts w:asciiTheme="minorHAnsi" w:hAnsiTheme="minorHAnsi" w:cstheme="minorHAnsi"/>
          <w:lang w:val="sv-SE"/>
        </w:rPr>
        <w:t>v</w:t>
      </w:r>
      <w:r w:rsidR="003C028F" w:rsidRPr="00DF22FF">
        <w:rPr>
          <w:rFonts w:asciiTheme="minorHAnsi" w:hAnsiTheme="minorHAnsi" w:cstheme="minorHAnsi"/>
          <w:lang w:val="sv-SE"/>
        </w:rPr>
        <w:t xml:space="preserve">ackra känslor och man börjar </w:t>
      </w:r>
      <w:r w:rsidR="0090586C" w:rsidRPr="00DF22FF">
        <w:rPr>
          <w:rFonts w:asciiTheme="minorHAnsi" w:hAnsiTheme="minorHAnsi" w:cstheme="minorHAnsi"/>
          <w:lang w:val="sv-SE"/>
        </w:rPr>
        <w:t>räkna musik som något konstnärligt.</w:t>
      </w:r>
    </w:p>
    <w:p w:rsidR="0090586C" w:rsidRPr="00DF22FF" w:rsidRDefault="0090586C" w:rsidP="0090586C">
      <w:pPr>
        <w:ind w:firstLine="0"/>
        <w:rPr>
          <w:rFonts w:asciiTheme="minorHAnsi" w:hAnsiTheme="minorHAnsi" w:cstheme="minorHAnsi"/>
          <w:lang w:val="sv-SE"/>
        </w:rPr>
      </w:pPr>
      <w:r w:rsidRPr="00DF22FF">
        <w:rPr>
          <w:rFonts w:asciiTheme="minorHAnsi" w:hAnsiTheme="minorHAnsi" w:cstheme="minorHAnsi"/>
          <w:lang w:val="sv-SE"/>
        </w:rPr>
        <w:t xml:space="preserve">I början av 1500-talet grundas det </w:t>
      </w:r>
      <w:r w:rsidRPr="00DF22FF">
        <w:rPr>
          <w:rFonts w:asciiTheme="minorHAnsi" w:hAnsiTheme="minorHAnsi" w:cstheme="minorHAnsi"/>
          <w:b/>
          <w:lang w:val="sv-SE"/>
        </w:rPr>
        <w:t>första nottryckeriet</w:t>
      </w:r>
      <w:r w:rsidR="000C185A">
        <w:rPr>
          <w:rFonts w:asciiTheme="minorHAnsi" w:hAnsiTheme="minorHAnsi" w:cstheme="minorHAnsi"/>
          <w:lang w:val="sv-SE"/>
        </w:rPr>
        <w:t xml:space="preserve">. Då kan musiken spridas </w:t>
      </w:r>
      <w:r w:rsidRPr="00DF22FF">
        <w:rPr>
          <w:rFonts w:asciiTheme="minorHAnsi" w:hAnsiTheme="minorHAnsi" w:cstheme="minorHAnsi"/>
          <w:lang w:val="sv-SE"/>
        </w:rPr>
        <w:t>lättare över värl</w:t>
      </w:r>
      <w:r w:rsidR="003C028F" w:rsidRPr="00DF22FF">
        <w:rPr>
          <w:rFonts w:asciiTheme="minorHAnsi" w:hAnsiTheme="minorHAnsi" w:cstheme="minorHAnsi"/>
          <w:lang w:val="sv-SE"/>
        </w:rPr>
        <w:t>den ä</w:t>
      </w:r>
      <w:r w:rsidR="000C185A">
        <w:rPr>
          <w:rFonts w:asciiTheme="minorHAnsi" w:hAnsiTheme="minorHAnsi" w:cstheme="minorHAnsi"/>
          <w:lang w:val="sv-SE"/>
        </w:rPr>
        <w:t xml:space="preserve">n när man </w:t>
      </w:r>
      <w:r w:rsidR="003C028F" w:rsidRPr="00DF22FF">
        <w:rPr>
          <w:rFonts w:asciiTheme="minorHAnsi" w:hAnsiTheme="minorHAnsi" w:cstheme="minorHAnsi"/>
          <w:lang w:val="sv-SE"/>
        </w:rPr>
        <w:t>skrev</w:t>
      </w:r>
      <w:r w:rsidRPr="00DF22FF">
        <w:rPr>
          <w:rFonts w:asciiTheme="minorHAnsi" w:hAnsiTheme="minorHAnsi" w:cstheme="minorHAnsi"/>
          <w:lang w:val="sv-SE"/>
        </w:rPr>
        <w:t xml:space="preserve"> alla noter för hand.  </w:t>
      </w:r>
    </w:p>
    <w:p w:rsidR="0090586C" w:rsidRPr="00DF22FF" w:rsidRDefault="0090586C" w:rsidP="0090586C">
      <w:pPr>
        <w:rPr>
          <w:rFonts w:asciiTheme="minorHAnsi" w:hAnsiTheme="minorHAnsi" w:cstheme="minorHAnsi"/>
          <w:lang w:val="sv-SE"/>
        </w:rPr>
      </w:pPr>
    </w:p>
    <w:p w:rsidR="00EF5CB5" w:rsidRPr="0007660A" w:rsidRDefault="00CE4F05" w:rsidP="0090586C">
      <w:pPr>
        <w:ind w:firstLine="0"/>
        <w:rPr>
          <w:rFonts w:asciiTheme="minorHAnsi" w:hAnsiTheme="minorHAnsi" w:cstheme="minorHAnsi"/>
          <w:b/>
          <w:lang w:val="sv-SE"/>
        </w:rPr>
      </w:pPr>
      <w:proofErr w:type="gramStart"/>
      <w:r>
        <w:rPr>
          <w:rFonts w:asciiTheme="minorHAnsi" w:hAnsiTheme="minorHAnsi" w:cstheme="minorHAnsi"/>
          <w:b/>
          <w:lang w:val="sv-SE"/>
        </w:rPr>
        <w:lastRenderedPageBreak/>
        <w:t>K</w:t>
      </w:r>
      <w:r w:rsidR="0090586C" w:rsidRPr="0007660A">
        <w:rPr>
          <w:rFonts w:asciiTheme="minorHAnsi" w:hAnsiTheme="minorHAnsi" w:cstheme="minorHAnsi"/>
          <w:b/>
          <w:lang w:val="sv-SE"/>
        </w:rPr>
        <w:t>araktär</w:t>
      </w:r>
      <w:r>
        <w:rPr>
          <w:rFonts w:asciiTheme="minorHAnsi" w:hAnsiTheme="minorHAnsi" w:cstheme="minorHAnsi"/>
          <w:b/>
          <w:lang w:val="sv-SE"/>
        </w:rPr>
        <w:t>sdrag</w:t>
      </w:r>
      <w:proofErr w:type="gramEnd"/>
      <w:r w:rsidR="0090586C" w:rsidRPr="0007660A">
        <w:rPr>
          <w:rFonts w:asciiTheme="minorHAnsi" w:hAnsiTheme="minorHAnsi" w:cstheme="minorHAnsi"/>
          <w:b/>
          <w:lang w:val="sv-SE"/>
        </w:rPr>
        <w:t>:</w:t>
      </w:r>
    </w:p>
    <w:p w:rsidR="00EF5CB5" w:rsidRPr="00DF22FF" w:rsidRDefault="00B03AF1" w:rsidP="006E6A5A">
      <w:pPr>
        <w:ind w:firstLine="0"/>
        <w:rPr>
          <w:rFonts w:asciiTheme="minorHAnsi" w:hAnsiTheme="minorHAnsi" w:cstheme="minorHAnsi"/>
          <w:lang w:val="sv-SE"/>
        </w:rPr>
      </w:pPr>
      <w:r w:rsidRPr="00DF22FF">
        <w:rPr>
          <w:rFonts w:asciiTheme="minorHAnsi" w:hAnsiTheme="minorHAnsi" w:cstheme="minorHAnsi"/>
          <w:lang w:val="sv-SE"/>
        </w:rPr>
        <w:t xml:space="preserve">Flerstämmigheten </w:t>
      </w:r>
      <w:r w:rsidR="00D01B31" w:rsidRPr="00DF22FF">
        <w:rPr>
          <w:rFonts w:asciiTheme="minorHAnsi" w:hAnsiTheme="minorHAnsi" w:cstheme="minorHAnsi"/>
          <w:lang w:val="sv-SE"/>
        </w:rPr>
        <w:t>utvecklas</w:t>
      </w:r>
      <w:r w:rsidRPr="00DF22FF">
        <w:rPr>
          <w:rFonts w:asciiTheme="minorHAnsi" w:hAnsiTheme="minorHAnsi" w:cstheme="minorHAnsi"/>
          <w:lang w:val="sv-SE"/>
        </w:rPr>
        <w:t xml:space="preserve"> och</w:t>
      </w:r>
      <w:r w:rsidR="00574BC8" w:rsidRPr="00DF22FF">
        <w:rPr>
          <w:rFonts w:asciiTheme="minorHAnsi" w:hAnsiTheme="minorHAnsi" w:cstheme="minorHAnsi"/>
          <w:lang w:val="sv-SE"/>
        </w:rPr>
        <w:t xml:space="preserve"> man skriver komplicerade körstycken</w:t>
      </w:r>
      <w:r w:rsidR="00F6108E" w:rsidRPr="00DF22FF">
        <w:rPr>
          <w:rFonts w:asciiTheme="minorHAnsi" w:hAnsiTheme="minorHAnsi" w:cstheme="minorHAnsi"/>
          <w:lang w:val="sv-SE"/>
        </w:rPr>
        <w:t xml:space="preserve">. </w:t>
      </w:r>
      <w:r w:rsidR="000C185A">
        <w:rPr>
          <w:rFonts w:asciiTheme="minorHAnsi" w:hAnsiTheme="minorHAnsi" w:cstheme="minorHAnsi"/>
          <w:lang w:val="sv-SE"/>
        </w:rPr>
        <w:t>M</w:t>
      </w:r>
      <w:r w:rsidR="000D37B4" w:rsidRPr="00DF22FF">
        <w:rPr>
          <w:rFonts w:asciiTheme="minorHAnsi" w:hAnsiTheme="minorHAnsi" w:cstheme="minorHAnsi"/>
          <w:lang w:val="sv-SE"/>
        </w:rPr>
        <w:t>usik</w:t>
      </w:r>
      <w:r w:rsidR="001611DC">
        <w:rPr>
          <w:rFonts w:asciiTheme="minorHAnsi" w:hAnsiTheme="minorHAnsi" w:cstheme="minorHAnsi"/>
          <w:lang w:val="sv-SE"/>
        </w:rPr>
        <w:t>ens klanger och stämmor</w:t>
      </w:r>
      <w:r w:rsidR="000C185A">
        <w:rPr>
          <w:rFonts w:asciiTheme="minorHAnsi" w:hAnsiTheme="minorHAnsi" w:cstheme="minorHAnsi"/>
          <w:lang w:val="sv-SE"/>
        </w:rPr>
        <w:t xml:space="preserve"> låter </w:t>
      </w:r>
      <w:r w:rsidR="000D37B4" w:rsidRPr="00DF22FF">
        <w:rPr>
          <w:rFonts w:asciiTheme="minorHAnsi" w:hAnsiTheme="minorHAnsi" w:cstheme="minorHAnsi"/>
          <w:lang w:val="sv-SE"/>
        </w:rPr>
        <w:t xml:space="preserve">mer som det vi i dag tycker låter bra. </w:t>
      </w:r>
      <w:r w:rsidR="000C185A">
        <w:rPr>
          <w:rFonts w:asciiTheme="minorHAnsi" w:hAnsiTheme="minorHAnsi" w:cstheme="minorHAnsi"/>
          <w:lang w:val="sv-SE"/>
        </w:rPr>
        <w:t>Dur och mollskalor blir</w:t>
      </w:r>
      <w:r w:rsidR="002E1D98" w:rsidRPr="00DF22FF">
        <w:rPr>
          <w:rFonts w:asciiTheme="minorHAnsi" w:hAnsiTheme="minorHAnsi" w:cstheme="minorHAnsi"/>
          <w:lang w:val="sv-SE"/>
        </w:rPr>
        <w:t xml:space="preserve"> det van</w:t>
      </w:r>
      <w:r w:rsidR="0007660A">
        <w:rPr>
          <w:rFonts w:asciiTheme="minorHAnsi" w:hAnsiTheme="minorHAnsi" w:cstheme="minorHAnsi"/>
          <w:lang w:val="sv-SE"/>
        </w:rPr>
        <w:t xml:space="preserve">ligaste att bygga musiken från. </w:t>
      </w:r>
      <w:r w:rsidR="000C185A">
        <w:rPr>
          <w:rFonts w:asciiTheme="minorHAnsi" w:hAnsiTheme="minorHAnsi" w:cstheme="minorHAnsi"/>
          <w:lang w:val="sv-SE"/>
        </w:rPr>
        <w:t>M</w:t>
      </w:r>
      <w:r w:rsidRPr="00DF22FF">
        <w:rPr>
          <w:rFonts w:asciiTheme="minorHAnsi" w:hAnsiTheme="minorHAnsi" w:cstheme="minorHAnsi"/>
          <w:lang w:val="sv-SE"/>
        </w:rPr>
        <w:t xml:space="preserve">an </w:t>
      </w:r>
      <w:r w:rsidR="000C185A">
        <w:rPr>
          <w:rFonts w:asciiTheme="minorHAnsi" w:hAnsiTheme="minorHAnsi" w:cstheme="minorHAnsi"/>
          <w:lang w:val="sv-SE"/>
        </w:rPr>
        <w:t xml:space="preserve">börjar </w:t>
      </w:r>
      <w:r w:rsidRPr="00DF22FF">
        <w:rPr>
          <w:rFonts w:asciiTheme="minorHAnsi" w:hAnsiTheme="minorHAnsi" w:cstheme="minorHAnsi"/>
          <w:lang w:val="sv-SE"/>
        </w:rPr>
        <w:t xml:space="preserve">skriva </w:t>
      </w:r>
      <w:r w:rsidRPr="00DF22FF">
        <w:rPr>
          <w:rFonts w:asciiTheme="minorHAnsi" w:hAnsiTheme="minorHAnsi" w:cstheme="minorHAnsi"/>
          <w:b/>
          <w:lang w:val="sv-SE"/>
        </w:rPr>
        <w:t>musik för bestämda instrument</w:t>
      </w:r>
      <w:r w:rsidR="005530D8" w:rsidRPr="00DF22FF">
        <w:rPr>
          <w:rFonts w:asciiTheme="minorHAnsi" w:hAnsiTheme="minorHAnsi" w:cstheme="minorHAnsi"/>
          <w:b/>
          <w:lang w:val="sv-SE"/>
        </w:rPr>
        <w:t xml:space="preserve"> </w:t>
      </w:r>
      <w:r w:rsidR="000C185A">
        <w:rPr>
          <w:rFonts w:asciiTheme="minorHAnsi" w:hAnsiTheme="minorHAnsi" w:cstheme="minorHAnsi"/>
          <w:lang w:val="sv-SE"/>
        </w:rPr>
        <w:t>och kan då anpassa musikstycket</w:t>
      </w:r>
      <w:r w:rsidR="005530D8" w:rsidRPr="00DF22FF">
        <w:rPr>
          <w:rFonts w:asciiTheme="minorHAnsi" w:hAnsiTheme="minorHAnsi" w:cstheme="minorHAnsi"/>
          <w:lang w:val="sv-SE"/>
        </w:rPr>
        <w:t xml:space="preserve"> bättre till instrumentet. </w:t>
      </w:r>
      <w:r w:rsidR="00A45DF3" w:rsidRPr="00DF22FF">
        <w:rPr>
          <w:rFonts w:asciiTheme="minorHAnsi" w:hAnsiTheme="minorHAnsi" w:cstheme="minorHAnsi"/>
          <w:lang w:val="sv-SE"/>
        </w:rPr>
        <w:t>Tidigare hade</w:t>
      </w:r>
      <w:r w:rsidRPr="00DF22FF">
        <w:rPr>
          <w:rFonts w:asciiTheme="minorHAnsi" w:hAnsiTheme="minorHAnsi" w:cstheme="minorHAnsi"/>
          <w:lang w:val="sv-SE"/>
        </w:rPr>
        <w:t xml:space="preserve"> musikern själv fått välja instrument</w:t>
      </w:r>
      <w:r w:rsidR="000C185A">
        <w:rPr>
          <w:rFonts w:asciiTheme="minorHAnsi" w:hAnsiTheme="minorHAnsi" w:cstheme="minorHAnsi"/>
          <w:lang w:val="sv-SE"/>
        </w:rPr>
        <w:t xml:space="preserve"> att spela </w:t>
      </w:r>
      <w:r w:rsidR="00F6108E" w:rsidRPr="00DF22FF">
        <w:rPr>
          <w:rFonts w:asciiTheme="minorHAnsi" w:hAnsiTheme="minorHAnsi" w:cstheme="minorHAnsi"/>
          <w:lang w:val="sv-SE"/>
        </w:rPr>
        <w:t>musiken på</w:t>
      </w:r>
      <w:r w:rsidRPr="00DF22FF">
        <w:rPr>
          <w:rFonts w:asciiTheme="minorHAnsi" w:hAnsiTheme="minorHAnsi" w:cstheme="minorHAnsi"/>
          <w:lang w:val="sv-SE"/>
        </w:rPr>
        <w:t xml:space="preserve">. Vanliga renässansinstrument var </w:t>
      </w:r>
      <w:r w:rsidRPr="00DF22FF">
        <w:rPr>
          <w:rFonts w:asciiTheme="minorHAnsi" w:hAnsiTheme="minorHAnsi" w:cstheme="minorHAnsi"/>
          <w:b/>
          <w:lang w:val="sv-SE"/>
        </w:rPr>
        <w:t>blockflöjten, skalmejan</w:t>
      </w:r>
      <w:r w:rsidRPr="00DF22FF">
        <w:rPr>
          <w:rFonts w:asciiTheme="minorHAnsi" w:hAnsiTheme="minorHAnsi" w:cstheme="minorHAnsi"/>
          <w:lang w:val="sv-SE"/>
        </w:rPr>
        <w:t xml:space="preserve"> och </w:t>
      </w:r>
      <w:r w:rsidRPr="00DF22FF">
        <w:rPr>
          <w:rFonts w:asciiTheme="minorHAnsi" w:hAnsiTheme="minorHAnsi" w:cstheme="minorHAnsi"/>
          <w:b/>
          <w:lang w:val="sv-SE"/>
        </w:rPr>
        <w:t>krumhornet</w:t>
      </w:r>
      <w:r w:rsidRPr="00DF22FF">
        <w:rPr>
          <w:rFonts w:asciiTheme="minorHAnsi" w:hAnsiTheme="minorHAnsi" w:cstheme="minorHAnsi"/>
          <w:lang w:val="sv-SE"/>
        </w:rPr>
        <w:t xml:space="preserve">. </w:t>
      </w:r>
    </w:p>
    <w:p w:rsidR="00B03AF1" w:rsidRPr="006E6A5A" w:rsidRDefault="00B03AF1" w:rsidP="000C185A">
      <w:pPr>
        <w:ind w:firstLine="0"/>
        <w:rPr>
          <w:rFonts w:asciiTheme="minorHAnsi" w:hAnsiTheme="minorHAnsi" w:cstheme="minorHAnsi"/>
          <w:lang w:val="sv-SE"/>
        </w:rPr>
      </w:pPr>
      <w:r w:rsidRPr="006E6A5A">
        <w:rPr>
          <w:rFonts w:asciiTheme="minorHAnsi" w:hAnsiTheme="minorHAnsi" w:cstheme="minorHAnsi"/>
          <w:lang w:val="sv-SE"/>
        </w:rPr>
        <w:t>Kompositörer:</w:t>
      </w:r>
    </w:p>
    <w:p w:rsidR="000D37B4" w:rsidRPr="006E6A5A" w:rsidRDefault="00B03AF1" w:rsidP="0034105F">
      <w:pPr>
        <w:ind w:firstLine="0"/>
        <w:rPr>
          <w:rFonts w:asciiTheme="minorHAnsi" w:hAnsiTheme="minorHAnsi" w:cstheme="minorHAnsi"/>
          <w:i/>
          <w:iCs/>
          <w:lang w:val="sv-SE"/>
        </w:rPr>
      </w:pPr>
      <w:r w:rsidRPr="006E6A5A">
        <w:rPr>
          <w:rFonts w:asciiTheme="minorHAnsi" w:hAnsiTheme="minorHAnsi" w:cstheme="minorHAnsi"/>
          <w:i/>
          <w:iCs/>
          <w:lang w:val="sv-SE"/>
        </w:rPr>
        <w:t>Orlando di Lasso</w:t>
      </w:r>
      <w:r w:rsidR="0090586C" w:rsidRPr="006E6A5A">
        <w:rPr>
          <w:rFonts w:asciiTheme="minorHAnsi" w:hAnsiTheme="minorHAnsi" w:cstheme="minorHAnsi"/>
          <w:i/>
          <w:iCs/>
          <w:lang w:val="sv-SE"/>
        </w:rPr>
        <w:t xml:space="preserve">, </w:t>
      </w:r>
      <w:r w:rsidRPr="006E6A5A">
        <w:rPr>
          <w:rFonts w:asciiTheme="minorHAnsi" w:hAnsiTheme="minorHAnsi" w:cstheme="minorHAnsi"/>
          <w:i/>
          <w:iCs/>
          <w:lang w:val="sv-SE"/>
        </w:rPr>
        <w:t xml:space="preserve">Giovanni </w:t>
      </w:r>
      <w:proofErr w:type="spellStart"/>
      <w:r w:rsidRPr="006E6A5A">
        <w:rPr>
          <w:rFonts w:asciiTheme="minorHAnsi" w:hAnsiTheme="minorHAnsi" w:cstheme="minorHAnsi"/>
          <w:i/>
          <w:iCs/>
          <w:lang w:val="sv-SE"/>
        </w:rPr>
        <w:t>Perluigi</w:t>
      </w:r>
      <w:proofErr w:type="spellEnd"/>
      <w:r w:rsidRPr="006E6A5A">
        <w:rPr>
          <w:rFonts w:asciiTheme="minorHAnsi" w:hAnsiTheme="minorHAnsi" w:cstheme="minorHAnsi"/>
          <w:i/>
          <w:iCs/>
          <w:lang w:val="sv-SE"/>
        </w:rPr>
        <w:t xml:space="preserve"> da Palestrina</w:t>
      </w:r>
    </w:p>
    <w:p w:rsidR="00E220C6" w:rsidRDefault="00E220C6" w:rsidP="00555B79">
      <w:pPr>
        <w:ind w:firstLine="0"/>
        <w:rPr>
          <w:lang w:val="sv-SE"/>
        </w:rPr>
      </w:pPr>
    </w:p>
    <w:p w:rsidR="00E220C6" w:rsidRDefault="00E220C6" w:rsidP="00E220C6">
      <w:pPr>
        <w:rPr>
          <w:lang w:val="sv-SE"/>
        </w:rPr>
      </w:pPr>
    </w:p>
    <w:p w:rsidR="00E220C6" w:rsidRDefault="00E220C6" w:rsidP="00E220C6">
      <w:pPr>
        <w:rPr>
          <w:lang w:val="sv-SE"/>
        </w:rPr>
      </w:pPr>
    </w:p>
    <w:p w:rsidR="0007660A" w:rsidRPr="0007660A" w:rsidRDefault="0007660A" w:rsidP="00A94804">
      <w:pPr>
        <w:ind w:firstLine="0"/>
        <w:rPr>
          <w:lang w:val="sv-SE"/>
        </w:rPr>
      </w:pPr>
    </w:p>
    <w:p w:rsidR="00D143D4" w:rsidRDefault="00D143D4" w:rsidP="0007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/>
          <w:lang w:val="sv-SE"/>
        </w:rPr>
      </w:pPr>
      <w:r w:rsidRPr="00490DC6">
        <w:rPr>
          <w:rStyle w:val="RubrikChar"/>
          <w:sz w:val="52"/>
          <w:szCs w:val="52"/>
          <w:lang w:val="sv-SE"/>
        </w:rPr>
        <w:t>Kunskapskrav:</w:t>
      </w:r>
      <w:r>
        <w:rPr>
          <w:rFonts w:asciiTheme="minorHAnsi" w:hAnsiTheme="minorHAnsi"/>
          <w:lang w:val="sv-SE"/>
        </w:rPr>
        <w:br/>
      </w:r>
      <w:r>
        <w:rPr>
          <w:rFonts w:asciiTheme="minorHAnsi" w:hAnsiTheme="minorHAnsi"/>
          <w:lang w:val="sv-SE"/>
        </w:rPr>
        <w:br/>
        <w:t>Dessa kunskapskrav är de som gäller för musikhistoria:</w:t>
      </w:r>
      <w:r>
        <w:rPr>
          <w:rFonts w:asciiTheme="minorHAnsi" w:hAnsiTheme="minorHAnsi"/>
          <w:lang w:val="sv-SE"/>
        </w:rPr>
        <w:br/>
      </w:r>
      <w:r>
        <w:rPr>
          <w:rFonts w:asciiTheme="minorHAnsi" w:hAnsiTheme="minorHAnsi"/>
          <w:lang w:val="sv-SE"/>
        </w:rPr>
        <w:br/>
        <w:t xml:space="preserve">1. </w:t>
      </w:r>
      <w:r w:rsidRPr="007C1E1B">
        <w:rPr>
          <w:rFonts w:asciiTheme="minorHAnsi" w:hAnsiTheme="minorHAnsi"/>
          <w:lang w:val="sv-SE"/>
        </w:rPr>
        <w:t xml:space="preserve">Eleven kan </w:t>
      </w:r>
      <w:r w:rsidRPr="00490DC6">
        <w:rPr>
          <w:rFonts w:asciiTheme="minorHAnsi" w:hAnsiTheme="minorHAnsi"/>
          <w:b/>
          <w:lang w:val="sv-SE"/>
        </w:rPr>
        <w:t>föra resonemang om musikens olika funktioner</w:t>
      </w:r>
      <w:r w:rsidRPr="007C1E1B">
        <w:rPr>
          <w:rFonts w:asciiTheme="minorHAnsi" w:hAnsiTheme="minorHAnsi"/>
          <w:lang w:val="sv-SE"/>
        </w:rPr>
        <w:t xml:space="preserve"> och vilken betydelse den har och historiskt har haft för i</w:t>
      </w:r>
      <w:r>
        <w:rPr>
          <w:rFonts w:asciiTheme="minorHAnsi" w:hAnsiTheme="minorHAnsi"/>
          <w:lang w:val="sv-SE"/>
        </w:rPr>
        <w:t xml:space="preserve">ndivider och samhällen som är </w:t>
      </w:r>
      <w:r>
        <w:rPr>
          <w:rFonts w:asciiTheme="minorHAnsi" w:hAnsiTheme="minorHAnsi"/>
          <w:lang w:val="sv-SE"/>
        </w:rPr>
        <w:br/>
      </w:r>
      <w:proofErr w:type="gramStart"/>
      <w:r w:rsidRPr="00490DC6">
        <w:rPr>
          <w:rFonts w:asciiTheme="minorHAnsi" w:hAnsiTheme="minorHAnsi"/>
          <w:b/>
          <w:lang w:val="sv-SE"/>
        </w:rPr>
        <w:t>E :</w:t>
      </w:r>
      <w:proofErr w:type="gramEnd"/>
      <w:r w:rsidRPr="00490DC6">
        <w:rPr>
          <w:rFonts w:asciiTheme="minorHAnsi" w:hAnsiTheme="minorHAnsi"/>
          <w:b/>
          <w:lang w:val="sv-SE"/>
        </w:rPr>
        <w:t xml:space="preserve"> enkla och till viss del underbyggda</w:t>
      </w:r>
      <w:r w:rsidRPr="00490DC6">
        <w:rPr>
          <w:rFonts w:asciiTheme="minorHAnsi" w:hAnsiTheme="minorHAnsi"/>
          <w:b/>
          <w:lang w:val="sv-SE"/>
        </w:rPr>
        <w:br/>
        <w:t>C: utvecklade och relativt väl underbyggda</w:t>
      </w:r>
      <w:r w:rsidRPr="00490DC6">
        <w:rPr>
          <w:rFonts w:asciiTheme="minorHAnsi" w:hAnsiTheme="minorHAnsi"/>
          <w:b/>
          <w:lang w:val="sv-SE"/>
        </w:rPr>
        <w:br/>
        <w:t>A: välutvecklade och väl underbyggda</w:t>
      </w:r>
    </w:p>
    <w:p w:rsidR="00D143D4" w:rsidRPr="00490DC6" w:rsidRDefault="00D143D4" w:rsidP="0007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sv-SE"/>
        </w:rPr>
      </w:pPr>
      <w:r>
        <w:rPr>
          <w:rFonts w:asciiTheme="minorHAnsi" w:hAnsiTheme="minorHAnsi"/>
          <w:lang w:val="sv-SE"/>
        </w:rPr>
        <w:br/>
        <w:t xml:space="preserve">2. </w:t>
      </w:r>
      <w:r w:rsidRPr="007C1E1B">
        <w:rPr>
          <w:rFonts w:asciiTheme="minorHAnsi" w:hAnsiTheme="minorHAnsi"/>
          <w:lang w:val="sv-SE"/>
        </w:rPr>
        <w:t xml:space="preserve">Eleven kan </w:t>
      </w:r>
      <w:r w:rsidRPr="00490DC6">
        <w:rPr>
          <w:rFonts w:asciiTheme="minorHAnsi" w:hAnsiTheme="minorHAnsi"/>
          <w:b/>
          <w:lang w:val="sv-SE"/>
        </w:rPr>
        <w:t>urskilja och jämföra musikaliska karaktärsdrag</w:t>
      </w:r>
      <w:r w:rsidRPr="007C1E1B">
        <w:rPr>
          <w:rFonts w:asciiTheme="minorHAnsi" w:hAnsiTheme="minorHAnsi"/>
          <w:lang w:val="sv-SE"/>
        </w:rPr>
        <w:t xml:space="preserve"> från olika genrer, epoker och kulturer</w:t>
      </w:r>
      <w:r>
        <w:rPr>
          <w:rFonts w:asciiTheme="minorHAnsi" w:hAnsiTheme="minorHAnsi"/>
          <w:lang w:val="sv-SE"/>
        </w:rPr>
        <w:br/>
      </w:r>
      <w:r w:rsidRPr="00490DC6">
        <w:rPr>
          <w:rFonts w:asciiTheme="minorHAnsi" w:hAnsiTheme="minorHAnsi"/>
          <w:b/>
          <w:lang w:val="sv-SE"/>
        </w:rPr>
        <w:t>E: I viss utsträckning</w:t>
      </w:r>
      <w:r w:rsidRPr="00490DC6">
        <w:rPr>
          <w:rFonts w:asciiTheme="minorHAnsi" w:hAnsiTheme="minorHAnsi"/>
          <w:b/>
          <w:lang w:val="sv-SE"/>
        </w:rPr>
        <w:br/>
        <w:t>C: I relativt hög utsträckning</w:t>
      </w:r>
      <w:r w:rsidRPr="00490DC6">
        <w:rPr>
          <w:rFonts w:asciiTheme="minorHAnsi" w:hAnsiTheme="minorHAnsi"/>
          <w:b/>
          <w:lang w:val="sv-SE"/>
        </w:rPr>
        <w:br/>
        <w:t>A: I hög utsträckning</w:t>
      </w:r>
    </w:p>
    <w:p w:rsidR="00D143D4" w:rsidRDefault="00D143D4" w:rsidP="0007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br/>
      </w:r>
    </w:p>
    <w:p w:rsidR="00D143D4" w:rsidRPr="00D143D4" w:rsidRDefault="00D143D4" w:rsidP="00D143D4">
      <w:pPr>
        <w:rPr>
          <w:lang w:val="sv-SE"/>
        </w:rPr>
      </w:pPr>
    </w:p>
    <w:p w:rsidR="0007660A" w:rsidRPr="0007660A" w:rsidRDefault="0007660A" w:rsidP="0007660A">
      <w:pPr>
        <w:pStyle w:val="Rubrik6"/>
        <w:numPr>
          <w:ilvl w:val="0"/>
          <w:numId w:val="6"/>
        </w:numPr>
        <w:rPr>
          <w:i w:val="0"/>
          <w:color w:val="auto"/>
          <w:sz w:val="16"/>
          <w:szCs w:val="16"/>
          <w:lang w:val="sv-SE"/>
        </w:rPr>
      </w:pPr>
      <w:r w:rsidRPr="0007660A">
        <w:rPr>
          <w:i w:val="0"/>
          <w:color w:val="auto"/>
          <w:sz w:val="16"/>
          <w:szCs w:val="16"/>
          <w:lang w:val="sv-SE"/>
        </w:rPr>
        <w:t xml:space="preserve">Kompositörerna som nämns under varje epok är bara ett urval, inom varje epok fanns det så klart fler kompositörer än de jag tagit med. </w:t>
      </w:r>
    </w:p>
    <w:p w:rsidR="0007660A" w:rsidRDefault="0007660A" w:rsidP="0007660A">
      <w:pPr>
        <w:pStyle w:val="Rubrik6"/>
        <w:numPr>
          <w:ilvl w:val="0"/>
          <w:numId w:val="6"/>
        </w:numPr>
        <w:rPr>
          <w:i w:val="0"/>
          <w:color w:val="auto"/>
          <w:sz w:val="16"/>
          <w:szCs w:val="16"/>
          <w:lang w:val="sv-SE"/>
        </w:rPr>
      </w:pPr>
      <w:r w:rsidRPr="0007660A">
        <w:rPr>
          <w:i w:val="0"/>
          <w:color w:val="auto"/>
          <w:sz w:val="16"/>
          <w:szCs w:val="16"/>
          <w:lang w:val="sv-SE"/>
        </w:rPr>
        <w:t>Tidsangivelserna på epokerna är ungefärliga, då det är svårt att säga en exakt tidpunkt när övergången sker mellan en epok och en annan.</w:t>
      </w:r>
    </w:p>
    <w:p w:rsidR="0007660A" w:rsidRDefault="0007660A" w:rsidP="0007660A">
      <w:pPr>
        <w:rPr>
          <w:lang w:val="sv-SE"/>
        </w:rPr>
      </w:pPr>
    </w:p>
    <w:p w:rsidR="0007660A" w:rsidRDefault="0007660A" w:rsidP="0007660A">
      <w:pPr>
        <w:rPr>
          <w:lang w:val="sv-SE"/>
        </w:rPr>
      </w:pPr>
    </w:p>
    <w:p w:rsidR="0007660A" w:rsidRPr="0007660A" w:rsidRDefault="0007660A" w:rsidP="0007660A">
      <w:pPr>
        <w:ind w:left="1304" w:firstLine="1304"/>
        <w:rPr>
          <w:sz w:val="20"/>
          <w:szCs w:val="20"/>
          <w:lang w:val="sv-SE"/>
        </w:rPr>
      </w:pPr>
      <w:r w:rsidRPr="0007660A">
        <w:rPr>
          <w:sz w:val="20"/>
          <w:szCs w:val="20"/>
          <w:lang w:val="sv-SE"/>
        </w:rPr>
        <w:t>© Monica Alm 2014</w:t>
      </w:r>
    </w:p>
    <w:p w:rsidR="00D143D4" w:rsidRPr="004065A6" w:rsidRDefault="00D143D4" w:rsidP="00D143D4">
      <w:pPr>
        <w:rPr>
          <w:rFonts w:asciiTheme="minorHAnsi" w:hAnsiTheme="minorHAnsi"/>
          <w:lang w:val="sv-SE"/>
        </w:rPr>
      </w:pPr>
    </w:p>
    <w:p w:rsidR="00306944" w:rsidRPr="00555B79" w:rsidRDefault="00D143D4" w:rsidP="00555B79">
      <w:pPr>
        <w:ind w:left="6520" w:firstLine="1304"/>
        <w:rPr>
          <w:sz w:val="16"/>
          <w:szCs w:val="16"/>
          <w:lang w:val="sv-SE"/>
        </w:rPr>
        <w:sectPr w:rsidR="00306944" w:rsidRPr="00555B79" w:rsidSect="00306944">
          <w:pgSz w:w="11906" w:h="16838"/>
          <w:pgMar w:top="709" w:right="794" w:bottom="709" w:left="907" w:header="720" w:footer="720" w:gutter="0"/>
          <w:cols w:num="2" w:space="720"/>
        </w:sectPr>
      </w:pPr>
      <w:r w:rsidRPr="004065A6">
        <w:rPr>
          <w:rFonts w:asciiTheme="minorHAnsi" w:hAnsiTheme="minorHAnsi"/>
          <w:lang w:val="sv-SE"/>
        </w:rPr>
        <w:t xml:space="preserve">  </w:t>
      </w:r>
      <w:r w:rsidR="00555B79">
        <w:rPr>
          <w:rFonts w:asciiTheme="minorHAnsi" w:hAnsiTheme="minorHAnsi"/>
          <w:lang w:val="sv-SE"/>
        </w:rPr>
        <w:t>© Mo</w:t>
      </w:r>
    </w:p>
    <w:p w:rsidR="00D143D4" w:rsidRPr="00D143D4" w:rsidRDefault="00D143D4" w:rsidP="00D143D4">
      <w:pPr>
        <w:pStyle w:val="Rubrik6"/>
        <w:rPr>
          <w:lang w:val="sv-SE"/>
        </w:rPr>
      </w:pPr>
    </w:p>
    <w:sectPr w:rsidR="00D143D4" w:rsidRPr="00D143D4" w:rsidSect="00306944">
      <w:type w:val="continuous"/>
      <w:pgSz w:w="11906" w:h="16838"/>
      <w:pgMar w:top="709" w:right="794" w:bottom="709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E0D"/>
    <w:multiLevelType w:val="hybridMultilevel"/>
    <w:tmpl w:val="00D89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5AAE"/>
    <w:multiLevelType w:val="hybridMultilevel"/>
    <w:tmpl w:val="2B1AE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4E17"/>
    <w:multiLevelType w:val="hybridMultilevel"/>
    <w:tmpl w:val="2D7C3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BA2"/>
    <w:multiLevelType w:val="hybridMultilevel"/>
    <w:tmpl w:val="99EEB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E62FD"/>
    <w:multiLevelType w:val="hybridMultilevel"/>
    <w:tmpl w:val="8708B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823ED"/>
    <w:multiLevelType w:val="hybridMultilevel"/>
    <w:tmpl w:val="08ECA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CE"/>
    <w:rsid w:val="000030B1"/>
    <w:rsid w:val="00022D7D"/>
    <w:rsid w:val="00043FB5"/>
    <w:rsid w:val="00057EF8"/>
    <w:rsid w:val="0007660A"/>
    <w:rsid w:val="000C185A"/>
    <w:rsid w:val="000C2A82"/>
    <w:rsid w:val="000C5EAE"/>
    <w:rsid w:val="000D37B4"/>
    <w:rsid w:val="000E7E6C"/>
    <w:rsid w:val="000F2092"/>
    <w:rsid w:val="00131526"/>
    <w:rsid w:val="001373CF"/>
    <w:rsid w:val="00145FB3"/>
    <w:rsid w:val="00147ED7"/>
    <w:rsid w:val="00155539"/>
    <w:rsid w:val="001611DC"/>
    <w:rsid w:val="00187DDE"/>
    <w:rsid w:val="001F2C88"/>
    <w:rsid w:val="001F33B1"/>
    <w:rsid w:val="002110E3"/>
    <w:rsid w:val="00214428"/>
    <w:rsid w:val="00287F54"/>
    <w:rsid w:val="002B26EB"/>
    <w:rsid w:val="002B3B69"/>
    <w:rsid w:val="002E1D98"/>
    <w:rsid w:val="00303F36"/>
    <w:rsid w:val="00306944"/>
    <w:rsid w:val="00316B06"/>
    <w:rsid w:val="003338B3"/>
    <w:rsid w:val="0034105F"/>
    <w:rsid w:val="00344BBC"/>
    <w:rsid w:val="00347AFA"/>
    <w:rsid w:val="003833B0"/>
    <w:rsid w:val="003C028F"/>
    <w:rsid w:val="003D0DE4"/>
    <w:rsid w:val="004065A6"/>
    <w:rsid w:val="00477F15"/>
    <w:rsid w:val="00486A4F"/>
    <w:rsid w:val="00490DC6"/>
    <w:rsid w:val="004C2F38"/>
    <w:rsid w:val="004E14A5"/>
    <w:rsid w:val="004E3DDE"/>
    <w:rsid w:val="00527B42"/>
    <w:rsid w:val="00540D1F"/>
    <w:rsid w:val="00551EEB"/>
    <w:rsid w:val="005530D8"/>
    <w:rsid w:val="00555B79"/>
    <w:rsid w:val="00572CD8"/>
    <w:rsid w:val="00574BC8"/>
    <w:rsid w:val="0059480E"/>
    <w:rsid w:val="005B0D03"/>
    <w:rsid w:val="005B2C04"/>
    <w:rsid w:val="005E0AC4"/>
    <w:rsid w:val="005E57A7"/>
    <w:rsid w:val="005F65C5"/>
    <w:rsid w:val="00612BFD"/>
    <w:rsid w:val="00632194"/>
    <w:rsid w:val="006507BC"/>
    <w:rsid w:val="006E6A5A"/>
    <w:rsid w:val="006F4957"/>
    <w:rsid w:val="006F5C77"/>
    <w:rsid w:val="006F793A"/>
    <w:rsid w:val="00710C58"/>
    <w:rsid w:val="00724CCB"/>
    <w:rsid w:val="00745392"/>
    <w:rsid w:val="007C1E1B"/>
    <w:rsid w:val="008026AC"/>
    <w:rsid w:val="00816485"/>
    <w:rsid w:val="00817035"/>
    <w:rsid w:val="008356CB"/>
    <w:rsid w:val="008777D0"/>
    <w:rsid w:val="00895F0A"/>
    <w:rsid w:val="008A1DE3"/>
    <w:rsid w:val="008A7ACE"/>
    <w:rsid w:val="00904EF4"/>
    <w:rsid w:val="0090586C"/>
    <w:rsid w:val="0091387E"/>
    <w:rsid w:val="009E6CE7"/>
    <w:rsid w:val="00A102B2"/>
    <w:rsid w:val="00A113F8"/>
    <w:rsid w:val="00A45DF3"/>
    <w:rsid w:val="00A60E71"/>
    <w:rsid w:val="00A822EF"/>
    <w:rsid w:val="00A85460"/>
    <w:rsid w:val="00A94804"/>
    <w:rsid w:val="00AA01B5"/>
    <w:rsid w:val="00B03AF1"/>
    <w:rsid w:val="00B15029"/>
    <w:rsid w:val="00B22F36"/>
    <w:rsid w:val="00B56C1D"/>
    <w:rsid w:val="00B91419"/>
    <w:rsid w:val="00B93250"/>
    <w:rsid w:val="00B949EA"/>
    <w:rsid w:val="00B96DE2"/>
    <w:rsid w:val="00BB4985"/>
    <w:rsid w:val="00C0078A"/>
    <w:rsid w:val="00C40C95"/>
    <w:rsid w:val="00C45353"/>
    <w:rsid w:val="00C55F2B"/>
    <w:rsid w:val="00C66443"/>
    <w:rsid w:val="00C82DF7"/>
    <w:rsid w:val="00C8663F"/>
    <w:rsid w:val="00CA25C4"/>
    <w:rsid w:val="00CA620A"/>
    <w:rsid w:val="00CB0254"/>
    <w:rsid w:val="00CB16E0"/>
    <w:rsid w:val="00CE4F05"/>
    <w:rsid w:val="00D01B31"/>
    <w:rsid w:val="00D143D4"/>
    <w:rsid w:val="00D1517A"/>
    <w:rsid w:val="00D20622"/>
    <w:rsid w:val="00D313B8"/>
    <w:rsid w:val="00D858CF"/>
    <w:rsid w:val="00D87EF3"/>
    <w:rsid w:val="00DA0631"/>
    <w:rsid w:val="00DC264A"/>
    <w:rsid w:val="00DD5D6C"/>
    <w:rsid w:val="00DE2451"/>
    <w:rsid w:val="00DF22FF"/>
    <w:rsid w:val="00E1271D"/>
    <w:rsid w:val="00E15E64"/>
    <w:rsid w:val="00E220C6"/>
    <w:rsid w:val="00E46938"/>
    <w:rsid w:val="00E86148"/>
    <w:rsid w:val="00E96A98"/>
    <w:rsid w:val="00ED31D5"/>
    <w:rsid w:val="00ED436A"/>
    <w:rsid w:val="00EF5CB5"/>
    <w:rsid w:val="00F00BAE"/>
    <w:rsid w:val="00F13542"/>
    <w:rsid w:val="00F44941"/>
    <w:rsid w:val="00F6108E"/>
    <w:rsid w:val="00FA0C5B"/>
    <w:rsid w:val="00FB6926"/>
    <w:rsid w:val="00FD0BD7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2"/>
    <w:pPr>
      <w:ind w:firstLine="360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27B4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7B4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7B4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27B4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27B42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527B42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27B4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27B4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27B4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56C1D"/>
    <w:pPr>
      <w:jc w:val="both"/>
    </w:pPr>
    <w:rPr>
      <w:sz w:val="24"/>
    </w:rPr>
  </w:style>
  <w:style w:type="character" w:styleId="Hyperlnk">
    <w:name w:val="Hyperlink"/>
    <w:basedOn w:val="Standardstycketeckensnitt"/>
    <w:semiHidden/>
    <w:rsid w:val="00B56C1D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27B4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27B42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27B4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27B4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27B42"/>
    <w:rPr>
      <w:rFonts w:ascii="Cambria" w:eastAsia="Times New Roman" w:hAnsi="Cambria" w:cs="Times New Roman"/>
      <w:color w:val="4F81BD"/>
    </w:rPr>
  </w:style>
  <w:style w:type="character" w:customStyle="1" w:styleId="Rubrik6Char">
    <w:name w:val="Rubrik 6 Char"/>
    <w:basedOn w:val="Standardstycketeckensnitt"/>
    <w:link w:val="Rubrik6"/>
    <w:uiPriority w:val="9"/>
    <w:rsid w:val="00527B42"/>
    <w:rPr>
      <w:rFonts w:ascii="Cambria" w:eastAsia="Times New Roman" w:hAnsi="Cambria" w:cs="Times New Roman"/>
      <w:i/>
      <w:iCs/>
      <w:color w:val="4F81BD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27B4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27B4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27B4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27B42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27B4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527B4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27B4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7B42"/>
    <w:rPr>
      <w:rFonts w:ascii="Calibr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27B42"/>
    <w:rPr>
      <w:b/>
      <w:bCs/>
      <w:spacing w:val="0"/>
    </w:rPr>
  </w:style>
  <w:style w:type="character" w:styleId="Betoning">
    <w:name w:val="Emphasis"/>
    <w:uiPriority w:val="20"/>
    <w:qFormat/>
    <w:rsid w:val="00527B42"/>
    <w:rPr>
      <w:b/>
      <w:bCs/>
      <w:i/>
      <w:iCs/>
      <w:color w:val="5A5A5A"/>
    </w:rPr>
  </w:style>
  <w:style w:type="paragraph" w:styleId="Ingetavstnd">
    <w:name w:val="No Spacing"/>
    <w:basedOn w:val="Normal"/>
    <w:link w:val="IngetavstndChar"/>
    <w:uiPriority w:val="1"/>
    <w:qFormat/>
    <w:rsid w:val="00527B42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27B42"/>
  </w:style>
  <w:style w:type="paragraph" w:styleId="Liststycke">
    <w:name w:val="List Paragraph"/>
    <w:basedOn w:val="Normal"/>
    <w:uiPriority w:val="34"/>
    <w:qFormat/>
    <w:rsid w:val="00527B4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27B42"/>
    <w:rPr>
      <w:rFonts w:ascii="Cambria" w:hAnsi="Cambria"/>
      <w:i/>
      <w:iCs/>
      <w:color w:val="5A5A5A"/>
    </w:rPr>
  </w:style>
  <w:style w:type="character" w:customStyle="1" w:styleId="CitatChar">
    <w:name w:val="Citat Char"/>
    <w:basedOn w:val="Standardstycketeckensnitt"/>
    <w:link w:val="Citat"/>
    <w:uiPriority w:val="29"/>
    <w:rsid w:val="00527B42"/>
    <w:rPr>
      <w:rFonts w:ascii="Cambria" w:eastAsia="Times New Roman" w:hAnsi="Cambria" w:cs="Times New Roman"/>
      <w:i/>
      <w:iCs/>
      <w:color w:val="5A5A5A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27B4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27B4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Diskretbetoning">
    <w:name w:val="Subtle Emphasis"/>
    <w:uiPriority w:val="19"/>
    <w:qFormat/>
    <w:rsid w:val="00527B42"/>
    <w:rPr>
      <w:i/>
      <w:iCs/>
      <w:color w:val="5A5A5A"/>
    </w:rPr>
  </w:style>
  <w:style w:type="character" w:styleId="Starkbetoning">
    <w:name w:val="Intense Emphasis"/>
    <w:uiPriority w:val="21"/>
    <w:qFormat/>
    <w:rsid w:val="00527B42"/>
    <w:rPr>
      <w:b/>
      <w:bCs/>
      <w:i/>
      <w:iCs/>
      <w:color w:val="4F81BD"/>
      <w:sz w:val="22"/>
      <w:szCs w:val="22"/>
    </w:rPr>
  </w:style>
  <w:style w:type="character" w:styleId="Diskretreferens">
    <w:name w:val="Subtle Reference"/>
    <w:uiPriority w:val="31"/>
    <w:qFormat/>
    <w:rsid w:val="00527B42"/>
    <w:rPr>
      <w:color w:val="auto"/>
      <w:u w:val="single" w:color="9BBB59"/>
    </w:rPr>
  </w:style>
  <w:style w:type="character" w:styleId="Starkreferens">
    <w:name w:val="Intense Reference"/>
    <w:basedOn w:val="Standardstycketeckensnitt"/>
    <w:uiPriority w:val="32"/>
    <w:qFormat/>
    <w:rsid w:val="00527B42"/>
    <w:rPr>
      <w:b/>
      <w:bCs/>
      <w:color w:val="76923C"/>
      <w:u w:val="single" w:color="9BBB59"/>
    </w:rPr>
  </w:style>
  <w:style w:type="character" w:styleId="Bokenstitel">
    <w:name w:val="Book Title"/>
    <w:basedOn w:val="Standardstycketeckensnitt"/>
    <w:uiPriority w:val="33"/>
    <w:qFormat/>
    <w:rsid w:val="00527B42"/>
    <w:rPr>
      <w:rFonts w:ascii="Cambria" w:eastAsia="Times New Roman" w:hAnsi="Cambria" w:cs="Times New Roman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27B42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B02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254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2"/>
    <w:pPr>
      <w:ind w:firstLine="360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27B4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7B4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7B4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27B4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27B42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527B42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27B4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27B4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27B4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56C1D"/>
    <w:pPr>
      <w:jc w:val="both"/>
    </w:pPr>
    <w:rPr>
      <w:sz w:val="24"/>
    </w:rPr>
  </w:style>
  <w:style w:type="character" w:styleId="Hyperlnk">
    <w:name w:val="Hyperlink"/>
    <w:basedOn w:val="Standardstycketeckensnitt"/>
    <w:semiHidden/>
    <w:rsid w:val="00B56C1D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27B4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27B42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27B4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27B4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27B42"/>
    <w:rPr>
      <w:rFonts w:ascii="Cambria" w:eastAsia="Times New Roman" w:hAnsi="Cambria" w:cs="Times New Roman"/>
      <w:color w:val="4F81BD"/>
    </w:rPr>
  </w:style>
  <w:style w:type="character" w:customStyle="1" w:styleId="Rubrik6Char">
    <w:name w:val="Rubrik 6 Char"/>
    <w:basedOn w:val="Standardstycketeckensnitt"/>
    <w:link w:val="Rubrik6"/>
    <w:uiPriority w:val="9"/>
    <w:rsid w:val="00527B42"/>
    <w:rPr>
      <w:rFonts w:ascii="Cambria" w:eastAsia="Times New Roman" w:hAnsi="Cambria" w:cs="Times New Roman"/>
      <w:i/>
      <w:iCs/>
      <w:color w:val="4F81BD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27B4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27B4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27B4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27B42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27B4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527B4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27B4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7B42"/>
    <w:rPr>
      <w:rFonts w:ascii="Calibr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27B42"/>
    <w:rPr>
      <w:b/>
      <w:bCs/>
      <w:spacing w:val="0"/>
    </w:rPr>
  </w:style>
  <w:style w:type="character" w:styleId="Betoning">
    <w:name w:val="Emphasis"/>
    <w:uiPriority w:val="20"/>
    <w:qFormat/>
    <w:rsid w:val="00527B42"/>
    <w:rPr>
      <w:b/>
      <w:bCs/>
      <w:i/>
      <w:iCs/>
      <w:color w:val="5A5A5A"/>
    </w:rPr>
  </w:style>
  <w:style w:type="paragraph" w:styleId="Ingetavstnd">
    <w:name w:val="No Spacing"/>
    <w:basedOn w:val="Normal"/>
    <w:link w:val="IngetavstndChar"/>
    <w:uiPriority w:val="1"/>
    <w:qFormat/>
    <w:rsid w:val="00527B42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27B42"/>
  </w:style>
  <w:style w:type="paragraph" w:styleId="Liststycke">
    <w:name w:val="List Paragraph"/>
    <w:basedOn w:val="Normal"/>
    <w:uiPriority w:val="34"/>
    <w:qFormat/>
    <w:rsid w:val="00527B4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27B42"/>
    <w:rPr>
      <w:rFonts w:ascii="Cambria" w:hAnsi="Cambria"/>
      <w:i/>
      <w:iCs/>
      <w:color w:val="5A5A5A"/>
    </w:rPr>
  </w:style>
  <w:style w:type="character" w:customStyle="1" w:styleId="CitatChar">
    <w:name w:val="Citat Char"/>
    <w:basedOn w:val="Standardstycketeckensnitt"/>
    <w:link w:val="Citat"/>
    <w:uiPriority w:val="29"/>
    <w:rsid w:val="00527B42"/>
    <w:rPr>
      <w:rFonts w:ascii="Cambria" w:eastAsia="Times New Roman" w:hAnsi="Cambria" w:cs="Times New Roman"/>
      <w:i/>
      <w:iCs/>
      <w:color w:val="5A5A5A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27B4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27B4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Diskretbetoning">
    <w:name w:val="Subtle Emphasis"/>
    <w:uiPriority w:val="19"/>
    <w:qFormat/>
    <w:rsid w:val="00527B42"/>
    <w:rPr>
      <w:i/>
      <w:iCs/>
      <w:color w:val="5A5A5A"/>
    </w:rPr>
  </w:style>
  <w:style w:type="character" w:styleId="Starkbetoning">
    <w:name w:val="Intense Emphasis"/>
    <w:uiPriority w:val="21"/>
    <w:qFormat/>
    <w:rsid w:val="00527B42"/>
    <w:rPr>
      <w:b/>
      <w:bCs/>
      <w:i/>
      <w:iCs/>
      <w:color w:val="4F81BD"/>
      <w:sz w:val="22"/>
      <w:szCs w:val="22"/>
    </w:rPr>
  </w:style>
  <w:style w:type="character" w:styleId="Diskretreferens">
    <w:name w:val="Subtle Reference"/>
    <w:uiPriority w:val="31"/>
    <w:qFormat/>
    <w:rsid w:val="00527B42"/>
    <w:rPr>
      <w:color w:val="auto"/>
      <w:u w:val="single" w:color="9BBB59"/>
    </w:rPr>
  </w:style>
  <w:style w:type="character" w:styleId="Starkreferens">
    <w:name w:val="Intense Reference"/>
    <w:basedOn w:val="Standardstycketeckensnitt"/>
    <w:uiPriority w:val="32"/>
    <w:qFormat/>
    <w:rsid w:val="00527B42"/>
    <w:rPr>
      <w:b/>
      <w:bCs/>
      <w:color w:val="76923C"/>
      <w:u w:val="single" w:color="9BBB59"/>
    </w:rPr>
  </w:style>
  <w:style w:type="character" w:styleId="Bokenstitel">
    <w:name w:val="Book Title"/>
    <w:basedOn w:val="Standardstycketeckensnitt"/>
    <w:uiPriority w:val="33"/>
    <w:qFormat/>
    <w:rsid w:val="00527B42"/>
    <w:rPr>
      <w:rFonts w:ascii="Cambria" w:eastAsia="Times New Roman" w:hAnsi="Cambria" w:cs="Times New Roman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27B42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B02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25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62F73-30A6-4482-8CE7-D12D3CA5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1086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Musikens historia - ruskigt kortfattat</vt:lpstr>
      <vt:lpstr>Musikens historia - ruskigt kortfattat</vt:lpstr>
    </vt:vector>
  </TitlesOfParts>
  <Company>Pre-installed Company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Musikens historia - ruskigt kortfattat</dc:title>
  <dc:creator>Pre-installed User</dc:creator>
  <cp:lastModifiedBy>Alm Monica</cp:lastModifiedBy>
  <cp:revision>3</cp:revision>
  <cp:lastPrinted>2014-10-01T09:13:00Z</cp:lastPrinted>
  <dcterms:created xsi:type="dcterms:W3CDTF">2014-10-22T10:46:00Z</dcterms:created>
  <dcterms:modified xsi:type="dcterms:W3CDTF">2014-10-22T10:52:00Z</dcterms:modified>
</cp:coreProperties>
</file>